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612"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2B0388" w:rsidRPr="003C4DE2" w14:paraId="482D226A" w14:textId="77777777">
        <w:tblPrEx>
          <w:tblCellMar>
            <w:top w:w="0" w:type="dxa"/>
            <w:bottom w:w="0" w:type="dxa"/>
          </w:tblCellMar>
        </w:tblPrEx>
        <w:trPr>
          <w:trHeight w:val="2432"/>
        </w:trPr>
        <w:tc>
          <w:tcPr>
            <w:tcW w:w="2870" w:type="dxa"/>
            <w:tcBorders>
              <w:top w:val="nil"/>
              <w:left w:val="nil"/>
              <w:bottom w:val="single" w:sz="4" w:space="0" w:color="auto"/>
              <w:right w:val="nil"/>
            </w:tcBorders>
          </w:tcPr>
          <w:p w14:paraId="0E780554" w14:textId="77777777" w:rsidR="002B0388" w:rsidRPr="003C4DE2" w:rsidRDefault="00907D32">
            <w:pPr>
              <w:autoSpaceDE w:val="0"/>
              <w:autoSpaceDN w:val="0"/>
              <w:adjustRightInd w:val="0"/>
              <w:ind w:right="444"/>
              <w:rPr>
                <w:szCs w:val="20"/>
                <w:lang w:val="en-CA"/>
              </w:rPr>
            </w:pPr>
            <w:bookmarkStart w:id="0" w:name="_GoBack"/>
            <w:bookmarkEnd w:id="0"/>
            <w:r w:rsidRPr="00907D32">
              <w:rPr>
                <w:noProof/>
                <w:sz w:val="2"/>
                <w:szCs w:val="20"/>
                <w:lang w:val="en-CA" w:eastAsia="en-CA"/>
              </w:rPr>
              <w:pict w14:anchorId="5D5B9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SU-logo-2001" style="width:142.5pt;height:104.25pt;visibility:visible">
                  <v:imagedata r:id="rId4" o:title="MSU-logo-2001" croptop="7345f" cropbottom="9604f"/>
                </v:shape>
              </w:pict>
            </w:r>
            <w:r w:rsidR="002B0388" w:rsidRPr="003C4DE2">
              <w:rPr>
                <w:sz w:val="2"/>
                <w:szCs w:val="20"/>
                <w:lang w:val="en-CA"/>
              </w:rPr>
              <w:t>.</w:t>
            </w:r>
          </w:p>
        </w:tc>
        <w:tc>
          <w:tcPr>
            <w:tcW w:w="7431" w:type="dxa"/>
            <w:tcBorders>
              <w:top w:val="nil"/>
              <w:left w:val="nil"/>
              <w:bottom w:val="single" w:sz="4" w:space="0" w:color="auto"/>
              <w:right w:val="nil"/>
            </w:tcBorders>
          </w:tcPr>
          <w:p w14:paraId="2D712CAD" w14:textId="77777777" w:rsidR="002B0388" w:rsidRPr="003C4DE2" w:rsidRDefault="002B0388">
            <w:pPr>
              <w:pStyle w:val="Heading1"/>
              <w:rPr>
                <w:rFonts w:ascii="Helvetica" w:hAnsi="Helvetica" w:cs="Helvetica"/>
                <w:lang w:val="en-CA"/>
              </w:rPr>
            </w:pPr>
            <w:r w:rsidRPr="003C4DE2">
              <w:rPr>
                <w:rFonts w:ascii="Helvetica" w:hAnsi="Helvetica" w:cs="Helvetica"/>
                <w:lang w:val="en-CA"/>
              </w:rPr>
              <w:t>REPORT</w:t>
            </w:r>
          </w:p>
          <w:p w14:paraId="69CBB56C" w14:textId="77777777" w:rsidR="002B0388" w:rsidRPr="003C4DE2" w:rsidRDefault="002B0388">
            <w:pPr>
              <w:pStyle w:val="Heading3"/>
              <w:jc w:val="right"/>
              <w:rPr>
                <w:rFonts w:ascii="Helvetica" w:hAnsi="Helvetica" w:cs="Helvetica"/>
                <w:i/>
                <w:iCs/>
                <w:sz w:val="24"/>
                <w:lang w:val="en-CA"/>
              </w:rPr>
            </w:pPr>
            <w:r w:rsidRPr="003C4DE2">
              <w:rPr>
                <w:rFonts w:ascii="Helvetica" w:hAnsi="Helvetica" w:cs="Helvetica"/>
                <w:i/>
                <w:iCs/>
                <w:sz w:val="24"/>
                <w:lang w:val="en-CA"/>
              </w:rPr>
              <w:t>From the office of the…</w:t>
            </w:r>
          </w:p>
          <w:p w14:paraId="46FBE280" w14:textId="77777777" w:rsidR="002B0388" w:rsidRPr="003C4DE2" w:rsidRDefault="003C4DE2" w:rsidP="006F2D46">
            <w:pPr>
              <w:pStyle w:val="Heading2"/>
              <w:framePr w:hSpace="0" w:wrap="auto" w:vAnchor="margin" w:hAnchor="text" w:xAlign="left" w:yAlign="inline"/>
              <w:rPr>
                <w:rFonts w:ascii="Helvetica" w:hAnsi="Helvetica" w:cs="Helvetica"/>
                <w:sz w:val="44"/>
                <w:szCs w:val="44"/>
                <w:lang w:val="en-CA"/>
              </w:rPr>
            </w:pPr>
            <w:r>
              <w:rPr>
                <w:rFonts w:ascii="Helvetica" w:hAnsi="Helvetica" w:cs="Helvetica"/>
                <w:sz w:val="44"/>
                <w:szCs w:val="44"/>
                <w:lang w:val="en-CA"/>
              </w:rPr>
              <w:t>Executive Board</w:t>
            </w:r>
          </w:p>
        </w:tc>
      </w:tr>
      <w:tr w:rsidR="002B0388" w:rsidRPr="003C4DE2" w14:paraId="66E42F80" w14:textId="77777777">
        <w:tblPrEx>
          <w:tblCellMar>
            <w:top w:w="0" w:type="dxa"/>
            <w:bottom w:w="0" w:type="dxa"/>
          </w:tblCellMar>
        </w:tblPrEx>
        <w:trPr>
          <w:trHeight w:val="319"/>
        </w:trPr>
        <w:tc>
          <w:tcPr>
            <w:tcW w:w="2870" w:type="dxa"/>
            <w:tcBorders>
              <w:top w:val="nil"/>
              <w:left w:val="nil"/>
              <w:bottom w:val="nil"/>
              <w:right w:val="nil"/>
            </w:tcBorders>
          </w:tcPr>
          <w:p w14:paraId="068E1527" w14:textId="77777777" w:rsidR="002B0388" w:rsidRPr="003C4DE2" w:rsidRDefault="002B0388">
            <w:pPr>
              <w:autoSpaceDE w:val="0"/>
              <w:autoSpaceDN w:val="0"/>
              <w:adjustRightInd w:val="0"/>
              <w:rPr>
                <w:rFonts w:ascii="Helvetica" w:hAnsi="Helvetica" w:cs="Helvetica"/>
                <w:szCs w:val="20"/>
                <w:lang w:val="en-CA"/>
              </w:rPr>
            </w:pPr>
            <w:r w:rsidRPr="003C4DE2">
              <w:rPr>
                <w:rFonts w:ascii="Helvetica" w:hAnsi="Helvetica" w:cs="Helvetica"/>
                <w:szCs w:val="20"/>
                <w:lang w:val="en-CA"/>
              </w:rPr>
              <w:t>TO:</w:t>
            </w:r>
          </w:p>
        </w:tc>
        <w:tc>
          <w:tcPr>
            <w:tcW w:w="7431" w:type="dxa"/>
            <w:tcBorders>
              <w:top w:val="nil"/>
              <w:left w:val="nil"/>
              <w:bottom w:val="nil"/>
              <w:right w:val="nil"/>
            </w:tcBorders>
          </w:tcPr>
          <w:p w14:paraId="13CE2813" w14:textId="77777777" w:rsidR="002B0388" w:rsidRPr="003C4DE2" w:rsidRDefault="002B0388">
            <w:pPr>
              <w:autoSpaceDE w:val="0"/>
              <w:autoSpaceDN w:val="0"/>
              <w:adjustRightInd w:val="0"/>
              <w:rPr>
                <w:rFonts w:ascii="Helvetica" w:hAnsi="Helvetica" w:cs="Helvetica"/>
                <w:szCs w:val="20"/>
                <w:lang w:val="en-CA"/>
              </w:rPr>
            </w:pPr>
            <w:r w:rsidRPr="003C4DE2">
              <w:rPr>
                <w:rFonts w:ascii="Helvetica" w:hAnsi="Helvetica" w:cs="Helvetica"/>
                <w:szCs w:val="20"/>
                <w:lang w:val="en-CA"/>
              </w:rPr>
              <w:t>Members of the Student Representative Assembly</w:t>
            </w:r>
          </w:p>
        </w:tc>
      </w:tr>
      <w:tr w:rsidR="002B0388" w:rsidRPr="00E66CF6" w14:paraId="0A69D2E6" w14:textId="77777777">
        <w:tblPrEx>
          <w:tblCellMar>
            <w:top w:w="0" w:type="dxa"/>
            <w:bottom w:w="0" w:type="dxa"/>
          </w:tblCellMar>
        </w:tblPrEx>
        <w:trPr>
          <w:trHeight w:val="344"/>
        </w:trPr>
        <w:tc>
          <w:tcPr>
            <w:tcW w:w="2870" w:type="dxa"/>
            <w:tcBorders>
              <w:top w:val="nil"/>
              <w:left w:val="nil"/>
              <w:bottom w:val="nil"/>
              <w:right w:val="nil"/>
            </w:tcBorders>
          </w:tcPr>
          <w:p w14:paraId="5AFF3018" w14:textId="77777777" w:rsidR="002B0388" w:rsidRPr="00E66CF6" w:rsidRDefault="002B0388">
            <w:pPr>
              <w:autoSpaceDE w:val="0"/>
              <w:autoSpaceDN w:val="0"/>
              <w:adjustRightInd w:val="0"/>
              <w:rPr>
                <w:rFonts w:ascii="Helvetica" w:hAnsi="Helvetica" w:cs="Helvetica"/>
                <w:color w:val="000000"/>
                <w:szCs w:val="20"/>
                <w:lang w:val="en-CA"/>
              </w:rPr>
            </w:pPr>
            <w:r w:rsidRPr="00E66CF6">
              <w:rPr>
                <w:rFonts w:ascii="Helvetica" w:hAnsi="Helvetica" w:cs="Helvetica"/>
                <w:color w:val="000000"/>
                <w:szCs w:val="20"/>
                <w:lang w:val="en-CA"/>
              </w:rPr>
              <w:t>FROM:</w:t>
            </w:r>
          </w:p>
        </w:tc>
        <w:tc>
          <w:tcPr>
            <w:tcW w:w="7431" w:type="dxa"/>
            <w:tcBorders>
              <w:top w:val="nil"/>
              <w:left w:val="nil"/>
              <w:bottom w:val="nil"/>
              <w:right w:val="nil"/>
            </w:tcBorders>
          </w:tcPr>
          <w:p w14:paraId="0AE4E675" w14:textId="77777777" w:rsidR="002B0388" w:rsidRPr="00E66CF6" w:rsidRDefault="003C4DE2">
            <w:pPr>
              <w:autoSpaceDE w:val="0"/>
              <w:autoSpaceDN w:val="0"/>
              <w:adjustRightInd w:val="0"/>
              <w:rPr>
                <w:rFonts w:ascii="Helvetica" w:hAnsi="Helvetica" w:cs="Helvetica"/>
                <w:color w:val="000000"/>
                <w:szCs w:val="20"/>
                <w:lang w:val="en-CA"/>
              </w:rPr>
            </w:pPr>
            <w:r w:rsidRPr="00E66CF6">
              <w:rPr>
                <w:rFonts w:ascii="Helvetica" w:hAnsi="Helvetica" w:cs="Helvetica"/>
                <w:color w:val="000000"/>
                <w:szCs w:val="20"/>
                <w:lang w:val="en-CA"/>
              </w:rPr>
              <w:t>Nicolas Belliveau</w:t>
            </w:r>
            <w:r w:rsidR="006F2D46" w:rsidRPr="00E66CF6">
              <w:rPr>
                <w:rFonts w:ascii="Helvetica" w:hAnsi="Helvetica" w:cs="Helvetica"/>
                <w:color w:val="000000"/>
                <w:szCs w:val="20"/>
                <w:lang w:val="en-CA"/>
              </w:rPr>
              <w:t xml:space="preserve">, </w:t>
            </w:r>
            <w:r w:rsidRPr="00E66CF6">
              <w:rPr>
                <w:rFonts w:ascii="Helvetica" w:hAnsi="Helvetica" w:cs="Helvetica"/>
                <w:color w:val="000000"/>
                <w:szCs w:val="20"/>
                <w:lang w:val="en-CA"/>
              </w:rPr>
              <w:t>SRA Science &amp; Executive Board Member</w:t>
            </w:r>
          </w:p>
        </w:tc>
      </w:tr>
      <w:tr w:rsidR="002B0388" w:rsidRPr="003C4DE2" w14:paraId="76648DA1" w14:textId="77777777">
        <w:tblPrEx>
          <w:tblCellMar>
            <w:top w:w="0" w:type="dxa"/>
            <w:bottom w:w="0" w:type="dxa"/>
          </w:tblCellMar>
        </w:tblPrEx>
        <w:trPr>
          <w:trHeight w:val="344"/>
        </w:trPr>
        <w:tc>
          <w:tcPr>
            <w:tcW w:w="2870" w:type="dxa"/>
            <w:tcBorders>
              <w:top w:val="nil"/>
              <w:left w:val="nil"/>
              <w:bottom w:val="nil"/>
              <w:right w:val="nil"/>
            </w:tcBorders>
          </w:tcPr>
          <w:p w14:paraId="18CC8478" w14:textId="77777777" w:rsidR="002B0388" w:rsidRPr="003C4DE2" w:rsidRDefault="002B0388">
            <w:pPr>
              <w:autoSpaceDE w:val="0"/>
              <w:autoSpaceDN w:val="0"/>
              <w:adjustRightInd w:val="0"/>
              <w:rPr>
                <w:rFonts w:ascii="Helvetica" w:hAnsi="Helvetica" w:cs="Helvetica"/>
                <w:szCs w:val="20"/>
                <w:lang w:val="en-CA"/>
              </w:rPr>
            </w:pPr>
            <w:r w:rsidRPr="003C4DE2">
              <w:rPr>
                <w:rFonts w:ascii="Helvetica" w:hAnsi="Helvetica" w:cs="Helvetica"/>
                <w:szCs w:val="20"/>
                <w:lang w:val="en-CA"/>
              </w:rPr>
              <w:t>SUBJECT:</w:t>
            </w:r>
          </w:p>
        </w:tc>
        <w:tc>
          <w:tcPr>
            <w:tcW w:w="7431" w:type="dxa"/>
            <w:tcBorders>
              <w:top w:val="nil"/>
              <w:left w:val="nil"/>
              <w:bottom w:val="nil"/>
              <w:right w:val="nil"/>
            </w:tcBorders>
          </w:tcPr>
          <w:p w14:paraId="7902AAEF" w14:textId="77777777" w:rsidR="002B0388" w:rsidRPr="003C4DE2" w:rsidRDefault="00EE354F">
            <w:pPr>
              <w:autoSpaceDE w:val="0"/>
              <w:autoSpaceDN w:val="0"/>
              <w:adjustRightInd w:val="0"/>
              <w:rPr>
                <w:rFonts w:ascii="Helvetica" w:hAnsi="Helvetica" w:cs="Helvetica"/>
                <w:szCs w:val="20"/>
                <w:lang w:val="en-CA"/>
              </w:rPr>
            </w:pPr>
            <w:r w:rsidRPr="003C4DE2">
              <w:rPr>
                <w:rFonts w:ascii="Helvetica" w:hAnsi="Helvetica" w:cs="Helvetica"/>
                <w:szCs w:val="20"/>
                <w:lang w:val="en-CA"/>
              </w:rPr>
              <w:t>SRA 1</w:t>
            </w:r>
            <w:r w:rsidR="003C4DE2" w:rsidRPr="003C4DE2">
              <w:rPr>
                <w:rFonts w:ascii="Helvetica" w:hAnsi="Helvetica" w:cs="Helvetica"/>
                <w:szCs w:val="20"/>
                <w:lang w:val="en-CA"/>
              </w:rPr>
              <w:t>9E</w:t>
            </w:r>
            <w:r w:rsidR="006F2D46" w:rsidRPr="003C4DE2">
              <w:rPr>
                <w:rFonts w:ascii="Helvetica" w:hAnsi="Helvetica" w:cs="Helvetica"/>
                <w:szCs w:val="20"/>
                <w:lang w:val="en-CA"/>
              </w:rPr>
              <w:t xml:space="preserve"> Report</w:t>
            </w:r>
          </w:p>
        </w:tc>
      </w:tr>
      <w:tr w:rsidR="002B0388" w:rsidRPr="003C4DE2" w14:paraId="3C994DE6" w14:textId="77777777">
        <w:tblPrEx>
          <w:tblCellMar>
            <w:top w:w="0" w:type="dxa"/>
            <w:bottom w:w="0" w:type="dxa"/>
          </w:tblCellMar>
        </w:tblPrEx>
        <w:trPr>
          <w:trHeight w:val="344"/>
        </w:trPr>
        <w:tc>
          <w:tcPr>
            <w:tcW w:w="2870" w:type="dxa"/>
            <w:tcBorders>
              <w:top w:val="nil"/>
              <w:left w:val="nil"/>
              <w:bottom w:val="single" w:sz="4" w:space="0" w:color="auto"/>
              <w:right w:val="nil"/>
            </w:tcBorders>
          </w:tcPr>
          <w:p w14:paraId="0A9A4E9B" w14:textId="77777777" w:rsidR="002B0388" w:rsidRPr="003C4DE2" w:rsidRDefault="002B0388">
            <w:pPr>
              <w:autoSpaceDE w:val="0"/>
              <w:autoSpaceDN w:val="0"/>
              <w:adjustRightInd w:val="0"/>
              <w:rPr>
                <w:rFonts w:ascii="Helvetica" w:hAnsi="Helvetica" w:cs="Helvetica"/>
                <w:szCs w:val="20"/>
                <w:lang w:val="en-CA"/>
              </w:rPr>
            </w:pPr>
            <w:r w:rsidRPr="003C4DE2">
              <w:rPr>
                <w:rFonts w:ascii="Helvetica" w:hAnsi="Helvetica" w:cs="Helvetica"/>
                <w:szCs w:val="20"/>
                <w:lang w:val="en-CA"/>
              </w:rPr>
              <w:t>DATE:</w:t>
            </w:r>
          </w:p>
        </w:tc>
        <w:tc>
          <w:tcPr>
            <w:tcW w:w="7431" w:type="dxa"/>
            <w:tcBorders>
              <w:top w:val="nil"/>
              <w:left w:val="nil"/>
              <w:bottom w:val="single" w:sz="4" w:space="0" w:color="auto"/>
              <w:right w:val="nil"/>
            </w:tcBorders>
          </w:tcPr>
          <w:p w14:paraId="5CC64030" w14:textId="77777777" w:rsidR="002B0388" w:rsidRPr="003C4DE2" w:rsidRDefault="009E707E">
            <w:pPr>
              <w:autoSpaceDE w:val="0"/>
              <w:autoSpaceDN w:val="0"/>
              <w:adjustRightInd w:val="0"/>
              <w:rPr>
                <w:rFonts w:ascii="Helvetica" w:hAnsi="Helvetica" w:cs="Helvetica"/>
                <w:szCs w:val="20"/>
                <w:lang w:val="en-CA"/>
              </w:rPr>
            </w:pPr>
            <w:r>
              <w:rPr>
                <w:rFonts w:ascii="Helvetica" w:hAnsi="Helvetica" w:cs="Helvetica"/>
                <w:szCs w:val="20"/>
                <w:lang w:val="en-CA"/>
              </w:rPr>
              <w:t>January</w:t>
            </w:r>
            <w:r w:rsidR="003C4DE2" w:rsidRPr="003C4DE2">
              <w:rPr>
                <w:rFonts w:ascii="Helvetica" w:hAnsi="Helvetica" w:cs="Helvetica"/>
                <w:szCs w:val="20"/>
                <w:lang w:val="en-CA"/>
              </w:rPr>
              <w:t xml:space="preserve"> </w:t>
            </w:r>
            <w:r>
              <w:rPr>
                <w:rFonts w:ascii="Helvetica" w:hAnsi="Helvetica" w:cs="Helvetica"/>
                <w:szCs w:val="20"/>
                <w:lang w:val="en-CA"/>
              </w:rPr>
              <w:t>22</w:t>
            </w:r>
            <w:r>
              <w:rPr>
                <w:rFonts w:ascii="Helvetica" w:hAnsi="Helvetica" w:cs="Helvetica"/>
                <w:szCs w:val="20"/>
                <w:vertAlign w:val="superscript"/>
                <w:lang w:val="en-CA"/>
              </w:rPr>
              <w:t>nd</w:t>
            </w:r>
            <w:r w:rsidR="003C4DE2" w:rsidRPr="003C4DE2">
              <w:rPr>
                <w:rFonts w:ascii="Helvetica" w:hAnsi="Helvetica" w:cs="Helvetica"/>
                <w:szCs w:val="20"/>
                <w:lang w:val="en-CA"/>
              </w:rPr>
              <w:t>, 20</w:t>
            </w:r>
            <w:r>
              <w:rPr>
                <w:rFonts w:ascii="Helvetica" w:hAnsi="Helvetica" w:cs="Helvetica"/>
                <w:szCs w:val="20"/>
                <w:lang w:val="en-CA"/>
              </w:rPr>
              <w:t>20</w:t>
            </w:r>
          </w:p>
        </w:tc>
      </w:tr>
    </w:tbl>
    <w:p w14:paraId="604E4FF0" w14:textId="77777777" w:rsidR="00F64C76" w:rsidRPr="003C4DE2" w:rsidRDefault="00F64C76">
      <w:pPr>
        <w:jc w:val="both"/>
        <w:rPr>
          <w:lang w:val="en-CA"/>
        </w:rPr>
      </w:pPr>
    </w:p>
    <w:p w14:paraId="375D8CCB" w14:textId="77777777" w:rsidR="00F64C76" w:rsidRPr="00E66CF6" w:rsidRDefault="00F64C76" w:rsidP="00F64C76">
      <w:pPr>
        <w:rPr>
          <w:rFonts w:ascii="Helvetica" w:hAnsi="Helvetica" w:cs="Helvetica"/>
          <w:b/>
          <w:color w:val="000000"/>
          <w:sz w:val="22"/>
          <w:szCs w:val="22"/>
          <w:lang w:val="en-CA"/>
        </w:rPr>
      </w:pPr>
      <w:r w:rsidRPr="00E66CF6">
        <w:rPr>
          <w:rFonts w:ascii="Helvetica" w:hAnsi="Helvetica" w:cs="Helvetica"/>
          <w:b/>
          <w:color w:val="000000"/>
          <w:sz w:val="22"/>
          <w:szCs w:val="22"/>
          <w:lang w:val="en-CA"/>
        </w:rPr>
        <w:t xml:space="preserve">PAST EVENTS, PROJECTS &amp; ACTIVITIES </w:t>
      </w:r>
    </w:p>
    <w:p w14:paraId="1AEF2316" w14:textId="77777777" w:rsidR="00A03968" w:rsidRDefault="009E707E" w:rsidP="00F64C76">
      <w:pPr>
        <w:rPr>
          <w:rFonts w:ascii="Helvetica" w:hAnsi="Helvetica" w:cs="Helvetica"/>
          <w:color w:val="000000"/>
          <w:sz w:val="22"/>
          <w:szCs w:val="22"/>
          <w:lang w:val="en-CA"/>
        </w:rPr>
      </w:pPr>
      <w:r>
        <w:rPr>
          <w:rFonts w:ascii="Helvetica" w:hAnsi="Helvetica" w:cs="Helvetica"/>
          <w:color w:val="000000"/>
          <w:sz w:val="22"/>
          <w:szCs w:val="22"/>
          <w:lang w:val="en-CA"/>
        </w:rPr>
        <w:t xml:space="preserve">Since the last circulated EB report at </w:t>
      </w:r>
      <w:r w:rsidR="000B75F2">
        <w:rPr>
          <w:rFonts w:ascii="Helvetica" w:hAnsi="Helvetica" w:cs="Helvetica"/>
          <w:color w:val="000000"/>
          <w:sz w:val="22"/>
          <w:szCs w:val="22"/>
          <w:lang w:val="en-CA"/>
        </w:rPr>
        <w:t xml:space="preserve">the </w:t>
      </w:r>
      <w:r>
        <w:rPr>
          <w:rFonts w:ascii="Helvetica" w:hAnsi="Helvetica" w:cs="Helvetica"/>
          <w:color w:val="000000"/>
          <w:sz w:val="22"/>
          <w:szCs w:val="22"/>
          <w:lang w:val="en-CA"/>
        </w:rPr>
        <w:t xml:space="preserve">SRA 19N meeting, the executive board has met twice. The first of the meetings was an emergency meeting that took place in closed session and thus the contents of this meeting cannot currently be discussed. However, the SRA will be made aware of any relevant changes/information </w:t>
      </w:r>
      <w:r w:rsidR="00A03968">
        <w:rPr>
          <w:rFonts w:ascii="Helvetica" w:hAnsi="Helvetica" w:cs="Helvetica"/>
          <w:color w:val="000000"/>
          <w:sz w:val="22"/>
          <w:szCs w:val="22"/>
          <w:lang w:val="en-CA"/>
        </w:rPr>
        <w:t>once the matter is deemed appropriate to be shared with the public. Executive Board returned to its regular meeting schedule following the emergency meeting and reviewed the following topics at meeting 19-21:</w:t>
      </w:r>
    </w:p>
    <w:p w14:paraId="6321C693" w14:textId="77777777" w:rsidR="00A03968" w:rsidRDefault="00A03968" w:rsidP="00F64C76">
      <w:pPr>
        <w:rPr>
          <w:rFonts w:ascii="Helvetica" w:hAnsi="Helvetica" w:cs="Helvetica"/>
          <w:color w:val="000000"/>
          <w:sz w:val="22"/>
          <w:szCs w:val="22"/>
          <w:lang w:val="en-CA"/>
        </w:rPr>
      </w:pPr>
    </w:p>
    <w:p w14:paraId="21CBEF76" w14:textId="77777777" w:rsidR="00A03968" w:rsidRDefault="00A03968" w:rsidP="00F64C76">
      <w:pPr>
        <w:rPr>
          <w:rFonts w:ascii="Helvetica" w:hAnsi="Helvetica" w:cs="Helvetica"/>
          <w:color w:val="000000"/>
          <w:sz w:val="22"/>
          <w:szCs w:val="22"/>
          <w:u w:val="single"/>
          <w:lang w:val="en-CA"/>
        </w:rPr>
      </w:pPr>
      <w:r w:rsidRPr="00A03968">
        <w:rPr>
          <w:rFonts w:ascii="Helvetica" w:hAnsi="Helvetica" w:cs="Helvetica"/>
          <w:color w:val="000000"/>
          <w:sz w:val="22"/>
          <w:szCs w:val="22"/>
          <w:u w:val="single"/>
          <w:lang w:val="en-CA"/>
        </w:rPr>
        <w:t xml:space="preserve">MACycle Report </w:t>
      </w:r>
      <w:r>
        <w:rPr>
          <w:rFonts w:ascii="Helvetica" w:hAnsi="Helvetica" w:cs="Helvetica"/>
          <w:color w:val="000000"/>
          <w:sz w:val="22"/>
          <w:szCs w:val="22"/>
          <w:u w:val="single"/>
          <w:lang w:val="en-CA"/>
        </w:rPr>
        <w:t>–</w:t>
      </w:r>
      <w:r w:rsidRPr="00A03968">
        <w:rPr>
          <w:rFonts w:ascii="Helvetica" w:hAnsi="Helvetica" w:cs="Helvetica"/>
          <w:color w:val="000000"/>
          <w:sz w:val="22"/>
          <w:szCs w:val="22"/>
          <w:u w:val="single"/>
          <w:lang w:val="en-CA"/>
        </w:rPr>
        <w:t xml:space="preserve"> FINAL</w:t>
      </w:r>
    </w:p>
    <w:p w14:paraId="27AE5796" w14:textId="77777777" w:rsidR="0055086D" w:rsidRDefault="000502AB" w:rsidP="00F64C76">
      <w:pPr>
        <w:rPr>
          <w:rFonts w:ascii="Helvetica" w:hAnsi="Helvetica" w:cs="Helvetica"/>
          <w:color w:val="000000"/>
          <w:sz w:val="22"/>
          <w:szCs w:val="22"/>
          <w:lang w:val="en-CA"/>
        </w:rPr>
      </w:pPr>
      <w:r>
        <w:rPr>
          <w:rFonts w:ascii="Helvetica" w:hAnsi="Helvetica" w:cs="Helvetica"/>
          <w:color w:val="000000"/>
          <w:sz w:val="22"/>
          <w:szCs w:val="22"/>
          <w:lang w:val="en-CA"/>
        </w:rPr>
        <w:t xml:space="preserve">MACycle came to an end and submitted their final report of the year. Many things were discussed in this report. David, the outgoing coordinator, reported that service usage declined sharply once we received our first snowfall. However, David felt frustrated </w:t>
      </w:r>
      <w:r w:rsidR="007A696B">
        <w:rPr>
          <w:rFonts w:ascii="Helvetica" w:hAnsi="Helvetica" w:cs="Helvetica"/>
          <w:color w:val="000000"/>
          <w:sz w:val="22"/>
          <w:szCs w:val="22"/>
          <w:lang w:val="en-CA"/>
        </w:rPr>
        <w:t>as not having an executive team to help him out resulted in him working overtime. This also led to a decline in their social media presence. They were also not able to plan the cold weather biking event due to scheduling conflicts with David, the shop mechanic, and the office of sustainability. David recommends that an Events Executive volunteer be hired in order to run this event in the future.</w:t>
      </w:r>
      <w:r w:rsidR="0047153D">
        <w:rPr>
          <w:rFonts w:ascii="Helvetica" w:hAnsi="Helvetica" w:cs="Helvetica"/>
          <w:color w:val="000000"/>
          <w:sz w:val="22"/>
          <w:szCs w:val="22"/>
          <w:lang w:val="en-CA"/>
        </w:rPr>
        <w:t xml:space="preserve"> </w:t>
      </w:r>
      <w:r w:rsidR="007A696B">
        <w:rPr>
          <w:rFonts w:ascii="Helvetica" w:hAnsi="Helvetica" w:cs="Helvetica"/>
          <w:color w:val="000000"/>
          <w:sz w:val="22"/>
          <w:szCs w:val="22"/>
          <w:lang w:val="en-CA"/>
        </w:rPr>
        <w:t xml:space="preserve">Additionally, sales were much lower this year than they were last year due to lower service usage, lower amount of stock and attendance at the annual Bike </w:t>
      </w:r>
      <w:r w:rsidR="0047153D">
        <w:rPr>
          <w:rFonts w:ascii="Helvetica" w:hAnsi="Helvetica" w:cs="Helvetica"/>
          <w:color w:val="000000"/>
          <w:sz w:val="22"/>
          <w:szCs w:val="22"/>
          <w:lang w:val="en-CA"/>
        </w:rPr>
        <w:t>Auction and</w:t>
      </w:r>
      <w:r w:rsidR="007A696B">
        <w:rPr>
          <w:rFonts w:ascii="Helvetica" w:hAnsi="Helvetica" w:cs="Helvetica"/>
          <w:color w:val="000000"/>
          <w:sz w:val="22"/>
          <w:szCs w:val="22"/>
          <w:lang w:val="en-CA"/>
        </w:rPr>
        <w:t xml:space="preserve"> having only 1/3</w:t>
      </w:r>
      <w:r w:rsidR="007A696B" w:rsidRPr="007A696B">
        <w:rPr>
          <w:rFonts w:ascii="Helvetica" w:hAnsi="Helvetica" w:cs="Helvetica"/>
          <w:color w:val="000000"/>
          <w:sz w:val="22"/>
          <w:szCs w:val="22"/>
          <w:vertAlign w:val="superscript"/>
          <w:lang w:val="en-CA"/>
        </w:rPr>
        <w:t>rd</w:t>
      </w:r>
      <w:r w:rsidR="007A696B">
        <w:rPr>
          <w:rFonts w:ascii="Helvetica" w:hAnsi="Helvetica" w:cs="Helvetica"/>
          <w:color w:val="000000"/>
          <w:sz w:val="22"/>
          <w:szCs w:val="22"/>
          <w:lang w:val="en-CA"/>
        </w:rPr>
        <w:t xml:space="preserve"> of the </w:t>
      </w:r>
      <w:r w:rsidR="0055086D">
        <w:rPr>
          <w:rFonts w:ascii="Helvetica" w:hAnsi="Helvetica" w:cs="Helvetica"/>
          <w:color w:val="000000"/>
          <w:sz w:val="22"/>
          <w:szCs w:val="22"/>
          <w:lang w:val="en-CA"/>
        </w:rPr>
        <w:t>amount of bikes to sell this year.</w:t>
      </w:r>
      <w:r w:rsidR="0047153D">
        <w:rPr>
          <w:rFonts w:ascii="Helvetica" w:hAnsi="Helvetica" w:cs="Helvetica"/>
          <w:color w:val="000000"/>
          <w:sz w:val="22"/>
          <w:szCs w:val="22"/>
          <w:lang w:val="en-CA"/>
        </w:rPr>
        <w:t xml:space="preserve"> </w:t>
      </w:r>
      <w:r w:rsidR="0055086D">
        <w:rPr>
          <w:rFonts w:ascii="Helvetica" w:hAnsi="Helvetica" w:cs="Helvetica"/>
          <w:color w:val="000000"/>
          <w:sz w:val="22"/>
          <w:szCs w:val="22"/>
          <w:lang w:val="en-CA"/>
        </w:rPr>
        <w:t>There were less volunteers this year than the previous year and most of them were non-MSU members, which may be an issue when looking for David’s successor.</w:t>
      </w:r>
    </w:p>
    <w:p w14:paraId="6662E789" w14:textId="77777777" w:rsidR="00A03968" w:rsidRDefault="00A03968" w:rsidP="00F64C76">
      <w:pPr>
        <w:rPr>
          <w:rFonts w:ascii="Helvetica" w:hAnsi="Helvetica" w:cs="Helvetica"/>
          <w:color w:val="000000"/>
          <w:sz w:val="22"/>
          <w:szCs w:val="22"/>
          <w:lang w:val="en-CA"/>
        </w:rPr>
      </w:pPr>
    </w:p>
    <w:p w14:paraId="7B596EFF" w14:textId="77777777" w:rsidR="00A03968" w:rsidRDefault="00A03968" w:rsidP="00F64C76">
      <w:pPr>
        <w:rPr>
          <w:rFonts w:ascii="Helvetica" w:hAnsi="Helvetica" w:cs="Helvetica"/>
          <w:color w:val="000000"/>
          <w:sz w:val="22"/>
          <w:szCs w:val="22"/>
          <w:u w:val="single"/>
          <w:lang w:val="en-CA"/>
        </w:rPr>
      </w:pPr>
      <w:r>
        <w:rPr>
          <w:rFonts w:ascii="Helvetica" w:hAnsi="Helvetica" w:cs="Helvetica"/>
          <w:color w:val="000000"/>
          <w:sz w:val="22"/>
          <w:szCs w:val="22"/>
          <w:u w:val="single"/>
          <w:lang w:val="en-CA"/>
        </w:rPr>
        <w:t>Capital Request for the Underground</w:t>
      </w:r>
    </w:p>
    <w:p w14:paraId="310432FC" w14:textId="77777777" w:rsidR="00A03968" w:rsidRPr="00A03968" w:rsidRDefault="001049C6" w:rsidP="00F64C76">
      <w:pPr>
        <w:rPr>
          <w:rFonts w:ascii="Helvetica" w:hAnsi="Helvetica" w:cs="Helvetica"/>
          <w:color w:val="000000"/>
          <w:sz w:val="22"/>
          <w:szCs w:val="22"/>
          <w:lang w:val="en-CA"/>
        </w:rPr>
      </w:pPr>
      <w:r>
        <w:rPr>
          <w:rFonts w:ascii="Helvetica" w:hAnsi="Helvetica" w:cs="Helvetica"/>
          <w:color w:val="000000"/>
          <w:sz w:val="22"/>
          <w:szCs w:val="22"/>
          <w:lang w:val="en-CA"/>
        </w:rPr>
        <w:t xml:space="preserve">A capital request for the Underground was sent to EB for the purchase of two new iMacs for a total of $7650.00. Three of the four design computers are currently fully depreciated, and the design team has had difficulty opening Adobe software and running multiple programs at once. As a result, EB unanimously voted to expend $7650.00 from the Capital Growth Fund for two iMac computers </w:t>
      </w:r>
      <w:r w:rsidR="0047153D">
        <w:rPr>
          <w:rFonts w:ascii="Helvetica" w:hAnsi="Helvetica" w:cs="Helvetica"/>
          <w:color w:val="000000"/>
          <w:sz w:val="22"/>
          <w:szCs w:val="22"/>
          <w:lang w:val="en-CA"/>
        </w:rPr>
        <w:t>for</w:t>
      </w:r>
      <w:r>
        <w:rPr>
          <w:rFonts w:ascii="Helvetica" w:hAnsi="Helvetica" w:cs="Helvetica"/>
          <w:color w:val="000000"/>
          <w:sz w:val="22"/>
          <w:szCs w:val="22"/>
          <w:lang w:val="en-CA"/>
        </w:rPr>
        <w:t xml:space="preserve"> the Underground Media &amp; Design Centre Senior Designer.</w:t>
      </w:r>
    </w:p>
    <w:p w14:paraId="0924BB40" w14:textId="77777777" w:rsidR="0047153D" w:rsidRPr="00E66CF6" w:rsidRDefault="0047153D" w:rsidP="00F64C76">
      <w:pPr>
        <w:rPr>
          <w:rFonts w:ascii="Helvetica" w:hAnsi="Helvetica" w:cs="Helvetica"/>
          <w:b/>
          <w:color w:val="000000"/>
          <w:sz w:val="22"/>
          <w:szCs w:val="22"/>
          <w:lang w:val="en-CA"/>
        </w:rPr>
      </w:pPr>
    </w:p>
    <w:p w14:paraId="61304796" w14:textId="77777777" w:rsidR="00F64C76" w:rsidRPr="00E66CF6" w:rsidRDefault="00F64C76" w:rsidP="00F64C76">
      <w:pPr>
        <w:rPr>
          <w:rFonts w:ascii="Helvetica" w:hAnsi="Helvetica" w:cs="Helvetica"/>
          <w:b/>
          <w:color w:val="000000"/>
          <w:sz w:val="22"/>
          <w:szCs w:val="22"/>
          <w:lang w:val="en-CA"/>
        </w:rPr>
      </w:pPr>
      <w:r w:rsidRPr="00E66CF6">
        <w:rPr>
          <w:rFonts w:ascii="Helvetica" w:hAnsi="Helvetica" w:cs="Helvetica"/>
          <w:b/>
          <w:color w:val="000000"/>
          <w:sz w:val="22"/>
          <w:szCs w:val="22"/>
          <w:lang w:val="en-CA"/>
        </w:rPr>
        <w:t xml:space="preserve">UPCOMING EVENTS, PROJECTS &amp; ACTIVITIES </w:t>
      </w:r>
    </w:p>
    <w:p w14:paraId="14372E52" w14:textId="77777777" w:rsidR="000B75F2" w:rsidRDefault="000B75F2" w:rsidP="00F64C76">
      <w:pPr>
        <w:rPr>
          <w:rFonts w:ascii="Helvetica" w:hAnsi="Helvetica" w:cs="Helvetica"/>
          <w:bCs/>
          <w:color w:val="000000"/>
          <w:sz w:val="22"/>
          <w:szCs w:val="22"/>
          <w:lang w:val="en-CA"/>
        </w:rPr>
      </w:pPr>
      <w:r>
        <w:rPr>
          <w:rFonts w:ascii="Helvetica" w:hAnsi="Helvetica" w:cs="Helvetica"/>
          <w:bCs/>
          <w:color w:val="000000"/>
          <w:sz w:val="22"/>
          <w:szCs w:val="22"/>
          <w:lang w:val="en-CA"/>
        </w:rPr>
        <w:t xml:space="preserve">Executive Board will continue to meet on </w:t>
      </w:r>
      <w:r w:rsidR="000502AB">
        <w:rPr>
          <w:rFonts w:ascii="Helvetica" w:hAnsi="Helvetica" w:cs="Helvetica"/>
          <w:bCs/>
          <w:color w:val="000000"/>
          <w:sz w:val="22"/>
          <w:szCs w:val="22"/>
          <w:lang w:val="en-CA"/>
        </w:rPr>
        <w:t xml:space="preserve">a weekly basis on </w:t>
      </w:r>
      <w:r>
        <w:rPr>
          <w:rFonts w:ascii="Helvetica" w:hAnsi="Helvetica" w:cs="Helvetica"/>
          <w:bCs/>
          <w:color w:val="000000"/>
          <w:sz w:val="22"/>
          <w:szCs w:val="22"/>
          <w:lang w:val="en-CA"/>
        </w:rPr>
        <w:t>Thursdays at 9:30 AM.</w:t>
      </w:r>
    </w:p>
    <w:p w14:paraId="23F8B7B0" w14:textId="77777777" w:rsidR="00F64C76" w:rsidRPr="00A03968" w:rsidRDefault="000B75F2" w:rsidP="00F64C76">
      <w:pPr>
        <w:rPr>
          <w:rFonts w:ascii="Helvetica" w:hAnsi="Helvetica" w:cs="Helvetica"/>
          <w:bCs/>
          <w:color w:val="000000"/>
          <w:sz w:val="22"/>
          <w:szCs w:val="22"/>
          <w:lang w:val="en-CA"/>
        </w:rPr>
      </w:pPr>
      <w:r>
        <w:rPr>
          <w:rFonts w:ascii="Helvetica" w:hAnsi="Helvetica" w:cs="Helvetica"/>
          <w:bCs/>
          <w:color w:val="000000"/>
          <w:sz w:val="22"/>
          <w:szCs w:val="22"/>
          <w:lang w:val="en-CA"/>
        </w:rPr>
        <w:t xml:space="preserve">We will also be saying goodbye to Jess as she is leaving for her semester abroad </w:t>
      </w:r>
      <w:r w:rsidRPr="000B75F2">
        <w:rPr>
          <w:rFonts w:ascii="Helvetica" w:hAnsi="Helvetica" w:cs="Helvetica"/>
          <w:bCs/>
          <w:color w:val="000000"/>
          <w:sz w:val="22"/>
          <w:szCs w:val="22"/>
          <w:lang w:val="en-CA"/>
        </w:rPr>
        <w:sym w:font="Wingdings" w:char="F04C"/>
      </w:r>
      <w:r>
        <w:rPr>
          <w:rFonts w:ascii="Helvetica" w:hAnsi="Helvetica" w:cs="Helvetica"/>
          <w:bCs/>
          <w:color w:val="000000"/>
          <w:sz w:val="22"/>
          <w:szCs w:val="22"/>
          <w:lang w:val="en-CA"/>
        </w:rPr>
        <w:t xml:space="preserve"> Best of luck Jess, EB will miss you!</w:t>
      </w:r>
    </w:p>
    <w:p w14:paraId="17ABA1BF" w14:textId="77777777" w:rsidR="00F64C76" w:rsidRPr="00E66CF6" w:rsidRDefault="00F64C76" w:rsidP="00F64C76">
      <w:pPr>
        <w:rPr>
          <w:rFonts w:ascii="Helvetica" w:hAnsi="Helvetica" w:cs="Helvetica"/>
          <w:b/>
          <w:color w:val="000000"/>
          <w:sz w:val="22"/>
          <w:szCs w:val="22"/>
          <w:lang w:val="en-CA"/>
        </w:rPr>
      </w:pPr>
      <w:r w:rsidRPr="00E66CF6">
        <w:rPr>
          <w:rFonts w:ascii="Helvetica" w:hAnsi="Helvetica" w:cs="Helvetica"/>
          <w:b/>
          <w:color w:val="000000"/>
          <w:sz w:val="22"/>
          <w:szCs w:val="22"/>
          <w:lang w:val="en-CA"/>
        </w:rPr>
        <w:t xml:space="preserve">CURRENT CHALLENGES </w:t>
      </w:r>
    </w:p>
    <w:p w14:paraId="2E68E8D1" w14:textId="77777777" w:rsidR="00F64C76" w:rsidRDefault="000B75F2" w:rsidP="00F64C76">
      <w:pPr>
        <w:rPr>
          <w:rFonts w:ascii="Helvetica" w:hAnsi="Helvetica" w:cs="Helvetica"/>
          <w:color w:val="000000"/>
          <w:sz w:val="22"/>
          <w:szCs w:val="22"/>
          <w:lang w:val="en-CA"/>
        </w:rPr>
      </w:pPr>
      <w:r>
        <w:rPr>
          <w:rFonts w:ascii="Helvetica" w:hAnsi="Helvetica" w:cs="Helvetica"/>
          <w:color w:val="000000"/>
          <w:sz w:val="22"/>
          <w:szCs w:val="22"/>
          <w:lang w:val="en-CA"/>
        </w:rPr>
        <w:lastRenderedPageBreak/>
        <w:t>One of our current challenges will be finding an SRA member to fill the vacant seat on Executive Board</w:t>
      </w:r>
      <w:r w:rsidR="000502AB">
        <w:rPr>
          <w:rFonts w:ascii="Helvetica" w:hAnsi="Helvetica" w:cs="Helvetica"/>
          <w:color w:val="000000"/>
          <w:sz w:val="22"/>
          <w:szCs w:val="22"/>
          <w:lang w:val="en-CA"/>
        </w:rPr>
        <w:t xml:space="preserve"> and</w:t>
      </w:r>
      <w:r>
        <w:rPr>
          <w:rFonts w:ascii="Helvetica" w:hAnsi="Helvetica" w:cs="Helvetica"/>
          <w:color w:val="000000"/>
          <w:sz w:val="22"/>
          <w:szCs w:val="22"/>
          <w:lang w:val="en-CA"/>
        </w:rPr>
        <w:t xml:space="preserve"> </w:t>
      </w:r>
      <w:r w:rsidR="000502AB">
        <w:rPr>
          <w:rFonts w:ascii="Helvetica" w:hAnsi="Helvetica" w:cs="Helvetica"/>
          <w:color w:val="000000"/>
          <w:sz w:val="22"/>
          <w:szCs w:val="22"/>
          <w:lang w:val="en-CA"/>
        </w:rPr>
        <w:t xml:space="preserve">that this member is trained and up-to-speed on the functions and procedures of EB. We also had some trouble finding a time slot where we are all available to conduct interviews for next year’s PTMs and coordinators. This pushed back some of the scheduled </w:t>
      </w:r>
      <w:r w:rsidR="0055086D">
        <w:rPr>
          <w:rFonts w:ascii="Helvetica" w:hAnsi="Helvetica" w:cs="Helvetica"/>
          <w:color w:val="000000"/>
          <w:sz w:val="22"/>
          <w:szCs w:val="22"/>
          <w:lang w:val="en-CA"/>
        </w:rPr>
        <w:t>interviews,</w:t>
      </w:r>
      <w:r w:rsidR="000502AB">
        <w:rPr>
          <w:rFonts w:ascii="Helvetica" w:hAnsi="Helvetica" w:cs="Helvetica"/>
          <w:color w:val="000000"/>
          <w:sz w:val="22"/>
          <w:szCs w:val="22"/>
          <w:lang w:val="en-CA"/>
        </w:rPr>
        <w:t xml:space="preserve"> but this seems to have been resolved and EB will be busy in the coming weeks sitting on the hiring boards.</w:t>
      </w:r>
    </w:p>
    <w:p w14:paraId="09B857E5" w14:textId="77777777" w:rsidR="002B06D8" w:rsidRDefault="002B06D8" w:rsidP="002B06D8">
      <w:pPr>
        <w:rPr>
          <w:rFonts w:ascii="Helvetica" w:hAnsi="Helvetica" w:cs="Helvetica"/>
          <w:color w:val="000000"/>
          <w:sz w:val="22"/>
          <w:szCs w:val="22"/>
          <w:lang w:val="en-CA"/>
        </w:rPr>
      </w:pPr>
    </w:p>
    <w:p w14:paraId="0010A7FD" w14:textId="77777777" w:rsidR="009E707E" w:rsidRPr="00E66CF6" w:rsidRDefault="009E707E" w:rsidP="002B06D8">
      <w:pPr>
        <w:rPr>
          <w:rFonts w:ascii="Helvetica" w:hAnsi="Helvetica" w:cs="Calibri"/>
          <w:color w:val="000000"/>
          <w:sz w:val="22"/>
          <w:szCs w:val="22"/>
          <w:lang w:val="en-CA"/>
        </w:rPr>
      </w:pPr>
    </w:p>
    <w:p w14:paraId="1A094671" w14:textId="77777777" w:rsidR="002B06D8" w:rsidRPr="00E66CF6" w:rsidRDefault="002B06D8" w:rsidP="002B06D8">
      <w:pPr>
        <w:rPr>
          <w:rFonts w:ascii="Helvetica" w:hAnsi="Helvetica" w:cs="Calibri"/>
          <w:color w:val="000000"/>
          <w:sz w:val="22"/>
          <w:szCs w:val="22"/>
          <w:lang w:val="en-CA"/>
        </w:rPr>
      </w:pPr>
      <w:r w:rsidRPr="00E66CF6">
        <w:rPr>
          <w:rFonts w:ascii="Helvetica" w:hAnsi="Helvetica" w:cs="Calibri"/>
          <w:color w:val="000000"/>
          <w:sz w:val="22"/>
          <w:szCs w:val="22"/>
          <w:lang w:val="en-CA"/>
        </w:rPr>
        <w:t>Best,</w:t>
      </w:r>
    </w:p>
    <w:p w14:paraId="70E012FF" w14:textId="77777777" w:rsidR="002B06D8" w:rsidRPr="00E66CF6" w:rsidRDefault="002B06D8" w:rsidP="002B06D8">
      <w:pPr>
        <w:rPr>
          <w:rFonts w:ascii="Helvetica" w:hAnsi="Helvetica" w:cs="Calibri"/>
          <w:color w:val="000000"/>
          <w:sz w:val="22"/>
          <w:szCs w:val="22"/>
          <w:lang w:val="en-CA"/>
        </w:rPr>
      </w:pPr>
    </w:p>
    <w:p w14:paraId="5F45C61A" w14:textId="77777777" w:rsidR="002B06D8" w:rsidRPr="00E66CF6" w:rsidRDefault="003C4DE2" w:rsidP="002B06D8">
      <w:pPr>
        <w:rPr>
          <w:rFonts w:ascii="Helvetica" w:hAnsi="Helvetica" w:cs="Calibri"/>
          <w:color w:val="000000"/>
          <w:sz w:val="22"/>
          <w:szCs w:val="22"/>
          <w:lang w:val="fr-CA"/>
        </w:rPr>
      </w:pPr>
      <w:r w:rsidRPr="00E66CF6">
        <w:rPr>
          <w:rFonts w:ascii="Helvetica" w:hAnsi="Helvetica" w:cs="Calibri"/>
          <w:color w:val="000000"/>
          <w:sz w:val="22"/>
          <w:szCs w:val="22"/>
          <w:lang w:val="fr-CA"/>
        </w:rPr>
        <w:t>Nicolas Belliveau</w:t>
      </w:r>
    </w:p>
    <w:p w14:paraId="12CDB8D4" w14:textId="77777777" w:rsidR="002B06D8" w:rsidRPr="00E66CF6" w:rsidRDefault="002B06D8" w:rsidP="002B06D8">
      <w:pPr>
        <w:rPr>
          <w:rFonts w:ascii="Helvetica" w:hAnsi="Helvetica" w:cs="Calibri"/>
          <w:color w:val="000000"/>
          <w:sz w:val="22"/>
          <w:szCs w:val="22"/>
          <w:lang w:val="en-CA"/>
        </w:rPr>
      </w:pPr>
      <w:r w:rsidRPr="00E66CF6">
        <w:rPr>
          <w:rFonts w:ascii="Helvetica" w:hAnsi="Helvetica" w:cs="Calibri"/>
          <w:color w:val="000000"/>
          <w:sz w:val="22"/>
          <w:szCs w:val="22"/>
          <w:lang w:val="en-CA"/>
        </w:rPr>
        <w:t xml:space="preserve">SRA </w:t>
      </w:r>
      <w:r w:rsidR="00E958AE" w:rsidRPr="00E66CF6">
        <w:rPr>
          <w:rFonts w:ascii="Helvetica" w:hAnsi="Helvetica" w:cs="Calibri"/>
          <w:color w:val="000000"/>
          <w:sz w:val="22"/>
          <w:szCs w:val="22"/>
          <w:lang w:val="en-CA"/>
        </w:rPr>
        <w:t>Science</w:t>
      </w:r>
      <w:r w:rsidR="00EE354F" w:rsidRPr="00E66CF6">
        <w:rPr>
          <w:rFonts w:ascii="Helvetica" w:hAnsi="Helvetica" w:cs="Calibri"/>
          <w:color w:val="000000"/>
          <w:sz w:val="22"/>
          <w:szCs w:val="22"/>
          <w:lang w:val="en-CA"/>
        </w:rPr>
        <w:t xml:space="preserve"> </w:t>
      </w:r>
      <w:r w:rsidR="003C4DE2" w:rsidRPr="00E66CF6">
        <w:rPr>
          <w:rFonts w:ascii="Helvetica" w:hAnsi="Helvetica" w:cs="Calibri"/>
          <w:color w:val="000000"/>
          <w:sz w:val="22"/>
          <w:szCs w:val="22"/>
          <w:lang w:val="en-CA"/>
        </w:rPr>
        <w:t>&amp; Executive Board Member</w:t>
      </w:r>
    </w:p>
    <w:p w14:paraId="79384746" w14:textId="77777777" w:rsidR="002B06D8" w:rsidRPr="00E66CF6" w:rsidRDefault="002B06D8" w:rsidP="002B06D8">
      <w:pPr>
        <w:rPr>
          <w:rFonts w:ascii="Helvetica" w:hAnsi="Helvetica" w:cs="Calibri"/>
          <w:color w:val="000000"/>
          <w:sz w:val="22"/>
          <w:szCs w:val="22"/>
          <w:lang w:val="en-CA"/>
        </w:rPr>
      </w:pPr>
      <w:r w:rsidRPr="00E66CF6">
        <w:rPr>
          <w:rFonts w:ascii="Helvetica" w:hAnsi="Helvetica" w:cs="Calibri"/>
          <w:color w:val="000000"/>
          <w:sz w:val="22"/>
          <w:szCs w:val="22"/>
          <w:lang w:val="en-CA"/>
        </w:rPr>
        <w:t>McMaster Students Union</w:t>
      </w:r>
    </w:p>
    <w:p w14:paraId="7F133359" w14:textId="77777777" w:rsidR="002B06D8" w:rsidRPr="00E66CF6" w:rsidRDefault="003C4DE2" w:rsidP="002B06D8">
      <w:pPr>
        <w:rPr>
          <w:rFonts w:ascii="Helvetica" w:hAnsi="Helvetica" w:cs="Calibri"/>
          <w:color w:val="000000"/>
          <w:sz w:val="22"/>
          <w:szCs w:val="22"/>
          <w:lang w:val="en-CA"/>
        </w:rPr>
      </w:pPr>
      <w:hyperlink r:id="rId5" w:history="1">
        <w:r w:rsidRPr="00E66CF6">
          <w:rPr>
            <w:rStyle w:val="Hyperlink"/>
            <w:rFonts w:ascii="Helvetica" w:hAnsi="Helvetica" w:cs="Calibri"/>
            <w:color w:val="000000"/>
            <w:sz w:val="22"/>
            <w:szCs w:val="22"/>
            <w:lang w:val="en-CA"/>
          </w:rPr>
          <w:t>belliven@mcmaster.ca</w:t>
        </w:r>
      </w:hyperlink>
    </w:p>
    <w:p w14:paraId="1EA5E554" w14:textId="77777777" w:rsidR="002B06D8" w:rsidRPr="003C4DE2" w:rsidRDefault="002B06D8" w:rsidP="00F64C76">
      <w:pPr>
        <w:rPr>
          <w:sz w:val="22"/>
          <w:szCs w:val="22"/>
          <w:lang w:val="en-CA"/>
        </w:rPr>
      </w:pPr>
    </w:p>
    <w:sectPr w:rsidR="002B06D8" w:rsidRPr="003C4D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C76"/>
    <w:rsid w:val="000502AB"/>
    <w:rsid w:val="0009422E"/>
    <w:rsid w:val="000950B1"/>
    <w:rsid w:val="000B75F2"/>
    <w:rsid w:val="000F718F"/>
    <w:rsid w:val="001049C6"/>
    <w:rsid w:val="00131A4D"/>
    <w:rsid w:val="001D0C21"/>
    <w:rsid w:val="002B0388"/>
    <w:rsid w:val="002B06D8"/>
    <w:rsid w:val="003A0C24"/>
    <w:rsid w:val="003C4DE2"/>
    <w:rsid w:val="003E46DD"/>
    <w:rsid w:val="003E6274"/>
    <w:rsid w:val="0047153D"/>
    <w:rsid w:val="0055086D"/>
    <w:rsid w:val="006F2D46"/>
    <w:rsid w:val="007A696B"/>
    <w:rsid w:val="008F7F95"/>
    <w:rsid w:val="00907D32"/>
    <w:rsid w:val="009E5F85"/>
    <w:rsid w:val="009E707E"/>
    <w:rsid w:val="00A03968"/>
    <w:rsid w:val="00C200CC"/>
    <w:rsid w:val="00D31CB4"/>
    <w:rsid w:val="00DF7DF0"/>
    <w:rsid w:val="00E521B4"/>
    <w:rsid w:val="00E56B85"/>
    <w:rsid w:val="00E66CF6"/>
    <w:rsid w:val="00E958AE"/>
    <w:rsid w:val="00EE354F"/>
    <w:rsid w:val="00F331BE"/>
    <w:rsid w:val="00F64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AF9641"/>
  <w15:chartTrackingRefBased/>
  <w15:docId w15:val="{757B3C49-1C46-4775-BA11-7C31DCD1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96"/>
    </w:rPr>
  </w:style>
  <w:style w:type="paragraph" w:styleId="Heading2">
    <w:name w:val="heading 2"/>
    <w:basedOn w:val="Normal"/>
    <w:next w:val="Normal"/>
    <w:qFormat/>
    <w:pPr>
      <w:keepNext/>
      <w:framePr w:hSpace="180" w:wrap="notBeside" w:vAnchor="text" w:hAnchor="margin" w:x="-612" w:y="-539"/>
      <w:jc w:val="center"/>
      <w:outlineLvl w:val="1"/>
    </w:pPr>
    <w:rPr>
      <w:b/>
      <w:bCs/>
      <w:sz w:val="52"/>
    </w:rPr>
  </w:style>
  <w:style w:type="paragraph" w:styleId="Heading3">
    <w:name w:val="heading 3"/>
    <w:basedOn w:val="Normal"/>
    <w:next w:val="Normal"/>
    <w:qFormat/>
    <w:pPr>
      <w:keepNext/>
      <w:jc w:val="center"/>
      <w:outlineLvl w:val="2"/>
    </w:pPr>
    <w:rPr>
      <w:b/>
      <w:bCs/>
      <w:sz w:val="5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06D8"/>
    <w:rPr>
      <w:color w:val="0000FF"/>
      <w:u w:val="single"/>
    </w:rPr>
  </w:style>
  <w:style w:type="character" w:styleId="UnresolvedMention">
    <w:name w:val="Unresolved Mention"/>
    <w:uiPriority w:val="99"/>
    <w:semiHidden/>
    <w:unhideWhenUsed/>
    <w:rsid w:val="00EE35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lliven@mcmaster.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3222</CharactersWithSpaces>
  <SharedDoc>false</SharedDoc>
  <HLinks>
    <vt:vector size="6" baseType="variant">
      <vt:variant>
        <vt:i4>4653155</vt:i4>
      </vt:variant>
      <vt:variant>
        <vt:i4>0</vt:i4>
      </vt:variant>
      <vt:variant>
        <vt:i4>0</vt:i4>
      </vt:variant>
      <vt:variant>
        <vt:i4>5</vt:i4>
      </vt:variant>
      <vt:variant>
        <vt:lpwstr>mailto:belliven@mcmaster.ca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swhat</dc:creator>
  <cp:keywords/>
  <cp:lastModifiedBy>Emma Ferguson - Administrative Assistant</cp:lastModifiedBy>
  <cp:revision>2</cp:revision>
  <dcterms:created xsi:type="dcterms:W3CDTF">2020-01-23T18:39:00Z</dcterms:created>
  <dcterms:modified xsi:type="dcterms:W3CDTF">2020-01-23T18:39:00Z</dcterms:modified>
</cp:coreProperties>
</file>