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E169E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63.75pt">
                  <v:imagedata r:id="rId9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A75B38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Part Time Staff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1007C4" w:rsidP="00BD462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sz w:val="22"/>
                <w:szCs w:val="22"/>
              </w:rPr>
              <w:t xml:space="preserve">The Silhouette </w:t>
            </w:r>
            <w:r w:rsidR="009843A3">
              <w:rPr>
                <w:rFonts w:ascii="Helvetica" w:hAnsi="Helvetica"/>
                <w:b/>
                <w:sz w:val="22"/>
                <w:szCs w:val="22"/>
              </w:rPr>
              <w:t>Online</w:t>
            </w:r>
            <w:r w:rsidR="002D2ADA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F15AA3">
              <w:rPr>
                <w:rFonts w:ascii="Helvetica" w:hAnsi="Helvetica"/>
                <w:b/>
                <w:sz w:val="22"/>
                <w:szCs w:val="22"/>
              </w:rPr>
              <w:t>Editor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9513B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DD53AD" w:rsidP="009513B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September 1 – April 30</w:t>
            </w:r>
          </w:p>
        </w:tc>
      </w:tr>
      <w:tr w:rsidR="00A75B38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75B38" w:rsidRPr="00C34130" w:rsidRDefault="00A75B38" w:rsidP="009513B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75B38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A75B38" w:rsidRPr="008416CB" w:rsidRDefault="00A75B38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5B38" w:rsidRPr="00C34130" w:rsidRDefault="001007C4" w:rsidP="002D2AD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i/>
                <w:sz w:val="22"/>
                <w:szCs w:val="22"/>
              </w:rPr>
              <w:t xml:space="preserve">The Silhouette </w:t>
            </w:r>
            <w:r w:rsidR="009513B3">
              <w:rPr>
                <w:rFonts w:ascii="Helvetica" w:hAnsi="Helvetica"/>
                <w:sz w:val="22"/>
                <w:szCs w:val="22"/>
              </w:rPr>
              <w:t>Editor-in-Chief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D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C4</w:t>
            </w:r>
          </w:p>
        </w:tc>
      </w:tr>
      <w:tr w:rsidR="007C1F66" w:rsidRPr="008416CB" w:rsidTr="00A75B38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A75B38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D53A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10-12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843A3" w:rsidP="00953034">
            <w:p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The Online Editor is responsible for managing </w:t>
            </w:r>
            <w:r w:rsidR="00953034">
              <w:rPr>
                <w:rFonts w:ascii="Helvetica" w:hAnsi="Helvetica"/>
                <w:sz w:val="22"/>
                <w:szCs w:val="22"/>
              </w:rPr>
              <w:t>T</w:t>
            </w:r>
            <w:r w:rsidRPr="00953034">
              <w:rPr>
                <w:rFonts w:ascii="Helvetica" w:hAnsi="Helvetica"/>
                <w:i/>
                <w:sz w:val="22"/>
                <w:szCs w:val="22"/>
              </w:rPr>
              <w:t>he Silhouet</w:t>
            </w:r>
            <w:r w:rsidR="009513B3" w:rsidRPr="00953034">
              <w:rPr>
                <w:rFonts w:ascii="Helvetica" w:hAnsi="Helvetica"/>
                <w:i/>
                <w:sz w:val="22"/>
                <w:szCs w:val="22"/>
              </w:rPr>
              <w:t>te</w:t>
            </w:r>
            <w:r w:rsidR="009513B3">
              <w:rPr>
                <w:rFonts w:ascii="Helvetica" w:hAnsi="Helvetica"/>
                <w:sz w:val="22"/>
                <w:szCs w:val="22"/>
              </w:rPr>
              <w:t>’s website, online content, and directing the Social Media Coordinator in ensuring a strong social media presence.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9843A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3A3" w:rsidRPr="00FF28D8" w:rsidRDefault="009843A3" w:rsidP="001007C4">
            <w:p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Design </w:t>
            </w:r>
            <w:r w:rsidR="001007C4">
              <w:rPr>
                <w:rFonts w:ascii="Helvetica" w:hAnsi="Helvetica"/>
                <w:sz w:val="22"/>
                <w:szCs w:val="22"/>
              </w:rPr>
              <w:t>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A3" w:rsidRPr="008416CB" w:rsidRDefault="009843A3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Work to improve the design of </w:t>
            </w:r>
            <w:r w:rsidR="001007C4" w:rsidRPr="001007C4">
              <w:rPr>
                <w:rFonts w:ascii="Helvetica" w:hAnsi="Helvetica"/>
                <w:i/>
                <w:sz w:val="22"/>
                <w:szCs w:val="22"/>
              </w:rPr>
              <w:t>T</w:t>
            </w:r>
            <w:r w:rsidRPr="001007C4">
              <w:rPr>
                <w:rFonts w:ascii="Helvetica" w:hAnsi="Helvetica"/>
                <w:i/>
                <w:sz w:val="22"/>
                <w:szCs w:val="22"/>
              </w:rPr>
              <w:t xml:space="preserve">he Silhouette </w:t>
            </w:r>
            <w:r w:rsidRPr="00FF28D8">
              <w:rPr>
                <w:rFonts w:ascii="Helvetica" w:hAnsi="Helvetica"/>
                <w:sz w:val="22"/>
                <w:szCs w:val="22"/>
              </w:rPr>
              <w:t>website in consultation with the Silhouette Board of Publication</w:t>
            </w:r>
          </w:p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Research work into new Web-based technology on an on-going basis and implement into the site</w:t>
            </w:r>
          </w:p>
        </w:tc>
      </w:tr>
      <w:tr w:rsidR="009843A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3A3" w:rsidRPr="00FF28D8" w:rsidRDefault="009843A3" w:rsidP="009513B3">
            <w:p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Supervisory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A3" w:rsidRPr="008416CB" w:rsidRDefault="009843A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Assist the editorial staff in loading content to the website in an effective manner</w:t>
            </w:r>
          </w:p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Advise editorial staff on reformatting or rewriting content for web</w:t>
            </w:r>
          </w:p>
        </w:tc>
      </w:tr>
      <w:tr w:rsidR="009843A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3A3" w:rsidRPr="00FF28D8" w:rsidDel="00C14481" w:rsidRDefault="009843A3" w:rsidP="009513B3">
            <w:p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Online Content Management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A3" w:rsidRPr="008416CB" w:rsidRDefault="009843A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Ensure that the website’s content is presented in a functional manner</w:t>
            </w:r>
          </w:p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Produce content (</w:t>
            </w:r>
            <w:r w:rsidR="009513B3">
              <w:rPr>
                <w:rFonts w:ascii="Helvetica" w:hAnsi="Helvetica"/>
                <w:sz w:val="22"/>
                <w:szCs w:val="22"/>
              </w:rPr>
              <w:t>primarily</w:t>
            </w:r>
            <w:r w:rsidRPr="00FF28D8">
              <w:rPr>
                <w:rFonts w:ascii="Helvetica" w:hAnsi="Helvetica"/>
                <w:sz w:val="22"/>
                <w:szCs w:val="22"/>
              </w:rPr>
              <w:t xml:space="preserve"> News) for the website as needed</w:t>
            </w:r>
          </w:p>
          <w:p w:rsidR="009843A3" w:rsidRPr="00FF28D8" w:rsidDel="00C14481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Work with relevant editorial staff members on video projects</w:t>
            </w:r>
          </w:p>
        </w:tc>
      </w:tr>
      <w:tr w:rsidR="009843A3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43A3" w:rsidRPr="00FF28D8" w:rsidRDefault="009843A3" w:rsidP="001007C4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Promotion </w:t>
            </w:r>
            <w:r w:rsidR="001007C4">
              <w:rPr>
                <w:rFonts w:ascii="Helvetica" w:hAnsi="Helvetica"/>
                <w:sz w:val="22"/>
                <w:szCs w:val="22"/>
              </w:rPr>
              <w:t xml:space="preserve">Function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A3" w:rsidRDefault="009843A3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In consultation with the </w:t>
            </w:r>
            <w:r w:rsidR="009513B3">
              <w:rPr>
                <w:rFonts w:ascii="Helvetica" w:hAnsi="Helvetica"/>
                <w:sz w:val="22"/>
                <w:szCs w:val="22"/>
              </w:rPr>
              <w:t>Editor-in-Chief</w:t>
            </w:r>
            <w:r w:rsidRPr="00FF28D8">
              <w:rPr>
                <w:rFonts w:ascii="Helvetica" w:hAnsi="Helvetica"/>
                <w:sz w:val="22"/>
                <w:szCs w:val="22"/>
              </w:rPr>
              <w:t xml:space="preserve">, conceive of and design advertising for </w:t>
            </w:r>
            <w:r w:rsidRPr="001007C4">
              <w:rPr>
                <w:rFonts w:ascii="Helvetica" w:hAnsi="Helvetica"/>
                <w:i/>
                <w:sz w:val="22"/>
                <w:szCs w:val="22"/>
              </w:rPr>
              <w:t>The Silhouette</w:t>
            </w:r>
          </w:p>
          <w:p w:rsidR="009843A3" w:rsidRPr="00FF28D8" w:rsidDel="005665BA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Negotiates with external web sites for linking to and from the Web site.</w:t>
            </w:r>
          </w:p>
          <w:p w:rsidR="009843A3" w:rsidRPr="00FF28D8" w:rsidRDefault="009843A3" w:rsidP="009843A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Promote the site as an alternative to the print format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Experience in HTML conventions and Wordpress</w:t>
            </w:r>
          </w:p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Experience in computing in general and Mac</w:t>
            </w:r>
            <w:r w:rsidR="00656174">
              <w:rPr>
                <w:rFonts w:ascii="Helvetica" w:hAnsi="Helvetica"/>
                <w:sz w:val="22"/>
                <w:szCs w:val="22"/>
              </w:rPr>
              <w:t>s</w:t>
            </w:r>
            <w:r w:rsidRPr="009843A3">
              <w:rPr>
                <w:rFonts w:ascii="Helvetica" w:hAnsi="Helvetica"/>
                <w:sz w:val="22"/>
                <w:szCs w:val="22"/>
              </w:rPr>
              <w:t xml:space="preserve"> in particular a definite asset</w:t>
            </w:r>
          </w:p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Knowledge of general office technology services and equipment an asset</w:t>
            </w:r>
          </w:p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lastRenderedPageBreak/>
              <w:t>Editorial skills (i.e. editorial power to write and mount new copy)</w:t>
            </w:r>
          </w:p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Creativity required to maintain the “fresh” quality of the site</w:t>
            </w:r>
          </w:p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Self-motivation</w:t>
            </w:r>
          </w:p>
          <w:p w:rsidR="007C1F66" w:rsidRPr="008416CB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Social media literacy (Facebook, Twitter, Youtube, etc.)</w:t>
            </w:r>
            <w:bookmarkStart w:id="0" w:name="_GoBack"/>
            <w:bookmarkEnd w:id="0"/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:rsidTr="00DD53AD">
        <w:trPr>
          <w:trHeight w:val="631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D2ADA" w:rsidRPr="002D2ADA" w:rsidRDefault="002D2ADA" w:rsidP="002D2AD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D2ADA">
              <w:rPr>
                <w:rFonts w:ascii="Helvetica" w:hAnsi="Helvetica"/>
                <w:sz w:val="22"/>
                <w:szCs w:val="22"/>
              </w:rPr>
              <w:t>Attention to detail to maintain accuracy and balance</w:t>
            </w:r>
          </w:p>
          <w:p w:rsidR="00321D3D" w:rsidRPr="008416CB" w:rsidRDefault="002D2ADA" w:rsidP="002D2AD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2D2ADA">
              <w:rPr>
                <w:rFonts w:ascii="Helvetica" w:hAnsi="Helvetica"/>
                <w:sz w:val="22"/>
                <w:szCs w:val="22"/>
              </w:rPr>
              <w:t>Effort required to maintain thought during long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43A3" w:rsidRPr="009843A3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Work in a cooperative environment, in close concert with the other Editors. As</w:t>
            </w:r>
            <w:r w:rsidR="00656174">
              <w:rPr>
                <w:rFonts w:ascii="Helvetica" w:hAnsi="Helvetica"/>
                <w:sz w:val="22"/>
                <w:szCs w:val="22"/>
              </w:rPr>
              <w:t xml:space="preserve"> with the other Editors, the Online</w:t>
            </w:r>
            <w:r w:rsidRPr="009843A3">
              <w:rPr>
                <w:rFonts w:ascii="Helvetica" w:hAnsi="Helvetica"/>
                <w:sz w:val="22"/>
                <w:szCs w:val="22"/>
              </w:rPr>
              <w:t xml:space="preserve"> Editor has mandatory office hours </w:t>
            </w:r>
          </w:p>
          <w:p w:rsidR="007C1F66" w:rsidRPr="008416CB" w:rsidRDefault="009843A3" w:rsidP="009843A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9843A3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:rsidTr="00DD53AD">
        <w:trPr>
          <w:trHeight w:val="538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62A" w:rsidRPr="00BD462A" w:rsidRDefault="009843A3" w:rsidP="0065617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 xml:space="preserve">Conducted in consultation with the </w:t>
            </w:r>
            <w:r w:rsidR="00656174">
              <w:rPr>
                <w:rFonts w:ascii="Helvetica" w:hAnsi="Helvetica"/>
                <w:sz w:val="22"/>
                <w:szCs w:val="22"/>
              </w:rPr>
              <w:t>Editor-in-Chief</w:t>
            </w:r>
            <w:r w:rsidRPr="00FF28D8">
              <w:rPr>
                <w:rFonts w:ascii="Helvetica" w:hAnsi="Helvetica"/>
                <w:sz w:val="22"/>
                <w:szCs w:val="22"/>
              </w:rPr>
              <w:t xml:space="preserve"> to determine the amount of experience required for training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 w:rsidTr="00DD53AD">
        <w:trPr>
          <w:trHeight w:val="283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9843A3" w:rsidP="00FF4FB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FF28D8">
              <w:rPr>
                <w:rFonts w:ascii="Helvetica" w:hAnsi="Helvetica"/>
                <w:sz w:val="22"/>
                <w:szCs w:val="22"/>
              </w:rPr>
              <w:t>Computer with web-based software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77" w:rsidRDefault="00DB2C77">
      <w:r>
        <w:separator/>
      </w:r>
    </w:p>
  </w:endnote>
  <w:endnote w:type="continuationSeparator" w:id="0">
    <w:p w:rsidR="00DB2C77" w:rsidRDefault="00DB2C77">
      <w:r>
        <w:continuationSeparator/>
      </w:r>
    </w:p>
  </w:endnote>
  <w:endnote w:type="continuationNotice" w:id="1">
    <w:p w:rsidR="00DB2C77" w:rsidRDefault="00DB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B3" w:rsidRPr="008416CB" w:rsidRDefault="009513B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D52DDB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D52DDB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169E6">
      <w:rPr>
        <w:rStyle w:val="PageNumber"/>
        <w:rFonts w:ascii="Helvetica" w:hAnsi="Helvetica"/>
        <w:noProof/>
        <w:sz w:val="16"/>
        <w:szCs w:val="16"/>
      </w:rPr>
      <w:t>2</w:t>
    </w:r>
    <w:r w:rsidR="00D52DDB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B3" w:rsidRPr="00061282" w:rsidRDefault="00D52DD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9513B3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DD53AD">
      <w:rPr>
        <w:rFonts w:ascii="Helvetica" w:hAnsi="Helvetica"/>
        <w:noProof/>
        <w:sz w:val="16"/>
      </w:rPr>
      <w:t>P:\DEPARTS\ADMIN\Jess, Victoria, and Emma shared documents\Job Descriptions\2016-2017 JOB DESCRIPTIONS\Silhouette\Online Editor.docx</w:t>
    </w:r>
    <w:r w:rsidRPr="00061282">
      <w:rPr>
        <w:rFonts w:ascii="Helvetica" w:hAnsi="Helvetica"/>
        <w:sz w:val="16"/>
      </w:rPr>
      <w:fldChar w:fldCharType="end"/>
    </w:r>
    <w:r w:rsidR="009513B3">
      <w:rPr>
        <w:sz w:val="16"/>
      </w:rPr>
      <w:tab/>
      <w:t xml:space="preserve">                                                      </w:t>
    </w:r>
    <w:r w:rsidR="009513B3">
      <w:rPr>
        <w:sz w:val="16"/>
      </w:rPr>
      <w:tab/>
      <w:t xml:space="preserve">                                                                     </w:t>
    </w:r>
    <w:r w:rsidR="009513B3" w:rsidRPr="00061282">
      <w:rPr>
        <w:rFonts w:ascii="Helvetica" w:hAnsi="Helvetica"/>
        <w:sz w:val="16"/>
      </w:rPr>
      <w:t>Page</w:t>
    </w:r>
    <w:r w:rsidR="009513B3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9513B3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E169E6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9513B3" w:rsidRDefault="009513B3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552"/>
      <w:gridCol w:w="2144"/>
      <w:gridCol w:w="2144"/>
      <w:gridCol w:w="3083"/>
    </w:tblGrid>
    <w:tr w:rsidR="00DD53AD" w:rsidRPr="00061282" w:rsidTr="00D9286F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 w:rsidP="009843A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97-41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D53AD" w:rsidRPr="00061282" w:rsidTr="005B75B4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 w:rsidP="009513B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September 16, 2004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D53AD" w:rsidRPr="00061282" w:rsidTr="00EF2D8E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 w:rsidP="009513B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12-02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D53AD" w:rsidRPr="00061282" w:rsidTr="006F2FCE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 w:rsidP="009513B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12-26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DD53AD" w:rsidRPr="00061282" w:rsidTr="004F7D12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53AD" w:rsidRPr="00CD4B86" w:rsidRDefault="00DD53AD" w:rsidP="009513B3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14-25</w:t>
          </w: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061282" w:rsidRDefault="00DD53A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2144" w:type="dxa"/>
          <w:tcBorders>
            <w:top w:val="nil"/>
            <w:left w:val="nil"/>
            <w:bottom w:val="nil"/>
            <w:right w:val="nil"/>
          </w:tcBorders>
        </w:tcPr>
        <w:p w:rsidR="00DD53AD" w:rsidRPr="00061282" w:rsidRDefault="00DD53AD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DD53AD" w:rsidRPr="00061282" w:rsidRDefault="00DD53AD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9513B3" w:rsidRDefault="0095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77" w:rsidRDefault="00DB2C77">
      <w:r>
        <w:separator/>
      </w:r>
    </w:p>
  </w:footnote>
  <w:footnote w:type="continuationSeparator" w:id="0">
    <w:p w:rsidR="00DB2C77" w:rsidRDefault="00DB2C77">
      <w:r>
        <w:continuationSeparator/>
      </w:r>
    </w:p>
  </w:footnote>
  <w:footnote w:type="continuationNotice" w:id="1">
    <w:p w:rsidR="00DB2C77" w:rsidRDefault="00DB2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B3" w:rsidRPr="008416CB" w:rsidRDefault="001007C4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The Silhouette </w:t>
    </w:r>
    <w:r w:rsidR="009513B3">
      <w:rPr>
        <w:rStyle w:val="PageNumber"/>
        <w:rFonts w:ascii="Helvetica" w:hAnsi="Helvetica"/>
        <w:i/>
      </w:rPr>
      <w:t xml:space="preserve">Online Editor </w:t>
    </w:r>
    <w:r w:rsidR="009513B3" w:rsidRPr="008416CB">
      <w:rPr>
        <w:rStyle w:val="PageNumber"/>
        <w:rFonts w:ascii="Helvetica" w:hAnsi="Helvetica"/>
      </w:rPr>
      <w:t xml:space="preserve">Job Description </w:t>
    </w:r>
  </w:p>
  <w:p w:rsidR="009513B3" w:rsidRDefault="009513B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2FE741E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5245F73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89F7BE5"/>
    <w:multiLevelType w:val="hybridMultilevel"/>
    <w:tmpl w:val="B7DC222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2"/>
    <w:multiLevelType w:val="multilevel"/>
    <w:tmpl w:val="A2F40B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785153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0F850D87"/>
    <w:multiLevelType w:val="hybridMultilevel"/>
    <w:tmpl w:val="6EDA2DA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C65A8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7422FA8"/>
    <w:multiLevelType w:val="hybridMultilevel"/>
    <w:tmpl w:val="D5C8131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038E0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C234CB0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468110F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492595D"/>
    <w:multiLevelType w:val="hybridMultilevel"/>
    <w:tmpl w:val="FF0AEE0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1511C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04248C6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58BB34D4"/>
    <w:multiLevelType w:val="multilevel"/>
    <w:tmpl w:val="83C4662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1C04933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1ED0EC0"/>
    <w:multiLevelType w:val="hybridMultilevel"/>
    <w:tmpl w:val="210AEF2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60D54"/>
    <w:multiLevelType w:val="multilevel"/>
    <w:tmpl w:val="6CB61D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9441DB3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696643FF"/>
    <w:multiLevelType w:val="multilevel"/>
    <w:tmpl w:val="A07E900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6C3504A6"/>
    <w:multiLevelType w:val="hybridMultilevel"/>
    <w:tmpl w:val="FABCBF06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F6816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1AC28D1"/>
    <w:multiLevelType w:val="multilevel"/>
    <w:tmpl w:val="4E686ED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105BD6"/>
    <w:multiLevelType w:val="hybridMultilevel"/>
    <w:tmpl w:val="B188205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07DEE"/>
    <w:multiLevelType w:val="multilevel"/>
    <w:tmpl w:val="09AEB8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7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5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3"/>
  </w:num>
  <w:num w:numId="14">
    <w:abstractNumId w:val="23"/>
  </w:num>
  <w:num w:numId="15">
    <w:abstractNumId w:val="22"/>
  </w:num>
  <w:num w:numId="16">
    <w:abstractNumId w:val="9"/>
  </w:num>
  <w:num w:numId="17">
    <w:abstractNumId w:val="11"/>
  </w:num>
  <w:num w:numId="18">
    <w:abstractNumId w:val="21"/>
  </w:num>
  <w:num w:numId="19">
    <w:abstractNumId w:val="25"/>
  </w:num>
  <w:num w:numId="20">
    <w:abstractNumId w:val="8"/>
  </w:num>
  <w:num w:numId="21">
    <w:abstractNumId w:val="4"/>
  </w:num>
  <w:num w:numId="22">
    <w:abstractNumId w:val="12"/>
  </w:num>
  <w:num w:numId="23">
    <w:abstractNumId w:val="19"/>
  </w:num>
  <w:num w:numId="24">
    <w:abstractNumId w:val="20"/>
  </w:num>
  <w:num w:numId="25">
    <w:abstractNumId w:val="6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1282"/>
    <w:rsid w:val="00040719"/>
    <w:rsid w:val="0004366B"/>
    <w:rsid w:val="00061282"/>
    <w:rsid w:val="000878DB"/>
    <w:rsid w:val="000C14CC"/>
    <w:rsid w:val="000E06DE"/>
    <w:rsid w:val="001007C4"/>
    <w:rsid w:val="002655B3"/>
    <w:rsid w:val="002D2ADA"/>
    <w:rsid w:val="002D7A15"/>
    <w:rsid w:val="00321D3D"/>
    <w:rsid w:val="00387D4C"/>
    <w:rsid w:val="004C13EB"/>
    <w:rsid w:val="005B7773"/>
    <w:rsid w:val="005E3798"/>
    <w:rsid w:val="00656174"/>
    <w:rsid w:val="006D49BE"/>
    <w:rsid w:val="006E7645"/>
    <w:rsid w:val="006F1320"/>
    <w:rsid w:val="007C1F66"/>
    <w:rsid w:val="008416CB"/>
    <w:rsid w:val="00875509"/>
    <w:rsid w:val="009513B3"/>
    <w:rsid w:val="00952798"/>
    <w:rsid w:val="00953034"/>
    <w:rsid w:val="009843A3"/>
    <w:rsid w:val="00A1027B"/>
    <w:rsid w:val="00A75B38"/>
    <w:rsid w:val="00B328EF"/>
    <w:rsid w:val="00BD462A"/>
    <w:rsid w:val="00BF2D41"/>
    <w:rsid w:val="00C85FBF"/>
    <w:rsid w:val="00CA07DD"/>
    <w:rsid w:val="00CD4B86"/>
    <w:rsid w:val="00D30BB4"/>
    <w:rsid w:val="00D52DDB"/>
    <w:rsid w:val="00DB2C77"/>
    <w:rsid w:val="00DD53AD"/>
    <w:rsid w:val="00E169E6"/>
    <w:rsid w:val="00E23664"/>
    <w:rsid w:val="00E30078"/>
    <w:rsid w:val="00F11969"/>
    <w:rsid w:val="00F15AA3"/>
    <w:rsid w:val="00FA4C75"/>
    <w:rsid w:val="00FB3022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6E1FD5"/>
  <w15:docId w15:val="{317E1490-99C7-44F8-A927-48A02D3F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0C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481C-F579-4F32-AEA2-D754168AF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28050-59EB-430A-BBE0-35C29F45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 - Operations Coordinator</cp:lastModifiedBy>
  <cp:revision>3</cp:revision>
  <dcterms:created xsi:type="dcterms:W3CDTF">2017-03-10T17:11:00Z</dcterms:created>
  <dcterms:modified xsi:type="dcterms:W3CDTF">2017-03-10T17:11:00Z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