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1515A8">
            <w:pPr>
              <w:rPr>
                <w:rFonts w:ascii="Helvetica" w:hAnsi="Helvetica"/>
              </w:rPr>
            </w:pPr>
            <w:r w:rsidRPr="001515A8"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64.45pt">
                  <v:imagedata r:id="rId8" o:title="MSU-logo-2001" croptop="9961f" cropbottom="10486f"/>
                </v:shape>
              </w:pic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0D71E7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Part Time Manager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0D71E7" w:rsidRPr="008416CB" w:rsidTr="000D71E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D71E7" w:rsidRPr="008416CB" w:rsidRDefault="000D71E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1E7" w:rsidRPr="005569AF" w:rsidRDefault="000D71E7" w:rsidP="004641AF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5569AF">
              <w:rPr>
                <w:rFonts w:ascii="Helvetica" w:hAnsi="Helvetica"/>
                <w:b/>
                <w:sz w:val="22"/>
                <w:szCs w:val="22"/>
              </w:rPr>
              <w:t xml:space="preserve">Mac </w:t>
            </w:r>
            <w:bookmarkStart w:id="0" w:name="_GoBack"/>
            <w:bookmarkEnd w:id="0"/>
            <w:r w:rsidRPr="005569AF">
              <w:rPr>
                <w:rFonts w:ascii="Helvetica" w:hAnsi="Helvetica"/>
                <w:b/>
                <w:sz w:val="22"/>
                <w:szCs w:val="22"/>
              </w:rPr>
              <w:t>Farmstand Director</w:t>
            </w:r>
          </w:p>
        </w:tc>
      </w:tr>
      <w:tr w:rsidR="000D71E7" w:rsidRPr="008416CB" w:rsidTr="000D71E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1E7" w:rsidRPr="008416CB" w:rsidRDefault="000D71E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D71E7" w:rsidRPr="00A57FDB" w:rsidRDefault="000D71E7" w:rsidP="004641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D71E7" w:rsidRPr="008416CB" w:rsidTr="000D71E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D71E7" w:rsidRPr="008416CB" w:rsidRDefault="000D71E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1E7" w:rsidRPr="00A57FDB" w:rsidRDefault="000D71E7" w:rsidP="004641AF">
            <w:pPr>
              <w:rPr>
                <w:rFonts w:ascii="Helvetica" w:hAnsi="Helvetica"/>
                <w:sz w:val="22"/>
                <w:szCs w:val="22"/>
              </w:rPr>
            </w:pPr>
            <w:r w:rsidRPr="00A57FDB">
              <w:rPr>
                <w:rFonts w:ascii="Helvetica" w:hAnsi="Helvetica"/>
                <w:sz w:val="22"/>
                <w:szCs w:val="22"/>
              </w:rPr>
              <w:t>April 1 – November 30</w:t>
            </w:r>
          </w:p>
        </w:tc>
      </w:tr>
      <w:tr w:rsidR="000D71E7" w:rsidRPr="008416CB" w:rsidTr="000D71E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1E7" w:rsidRPr="008416CB" w:rsidRDefault="000D71E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0D71E7" w:rsidRPr="00A57FDB" w:rsidRDefault="000D71E7" w:rsidP="004641A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D71E7" w:rsidRPr="008416CB" w:rsidTr="000D71E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0D71E7" w:rsidRPr="008416CB" w:rsidRDefault="000D71E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1E7" w:rsidRPr="00A57FDB" w:rsidRDefault="000D71E7" w:rsidP="004641AF">
            <w:pPr>
              <w:rPr>
                <w:rFonts w:ascii="Helvetica" w:hAnsi="Helvetica"/>
                <w:sz w:val="22"/>
                <w:szCs w:val="22"/>
              </w:rPr>
            </w:pPr>
            <w:r w:rsidRPr="00A57FDB">
              <w:rPr>
                <w:rFonts w:ascii="Helvetica" w:hAnsi="Helvetica"/>
                <w:sz w:val="22"/>
                <w:szCs w:val="22"/>
              </w:rPr>
              <w:t xml:space="preserve"> Executive Board (EB) through the Vice-President (Administration)</w:t>
            </w:r>
          </w:p>
        </w:tc>
      </w:tr>
      <w:tr w:rsidR="007C1F66" w:rsidRPr="008416CB" w:rsidTr="000D71E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D71E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44A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D3</w:t>
            </w:r>
          </w:p>
        </w:tc>
      </w:tr>
      <w:tr w:rsidR="007C1F66" w:rsidRPr="008416CB" w:rsidTr="000D71E7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 w:rsidTr="000D71E7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44AC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10-12 hours per week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0D71E7">
            <w:pPr>
              <w:rPr>
                <w:rFonts w:ascii="Helvetica" w:hAnsi="Helvetica"/>
                <w:sz w:val="22"/>
                <w:szCs w:val="22"/>
              </w:rPr>
            </w:pPr>
            <w:r w:rsidRPr="00A57FDB">
              <w:rPr>
                <w:rFonts w:ascii="Helvetica" w:hAnsi="Helvetica"/>
                <w:sz w:val="22"/>
                <w:szCs w:val="22"/>
              </w:rPr>
              <w:t xml:space="preserve">The Farmstand Director will be responsible for executing all aspects of the Mac Farmstand. 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D71E7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Recruit, train and supervise a small group of paid student customer service representatives and volunteers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Responsible for the overarching direction of the Farmstand during their term of office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Oversee all Farmstand work and implement new initiatives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  <w:lang w:val="en-CA"/>
              </w:rPr>
              <w:t>Facilitate the set up and take-down of the Market including: picking up and dropping off materials and products; setting up and taking down tents, tables, banners and any other Market day materials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  <w:lang w:val="en-CA"/>
              </w:rPr>
              <w:t>Organize and facilitate regular meetings with volunteers and executives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D71E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Work with the Vice-President (Finance) and Hospitality Services to meet the financial needs of the department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Prepare Purchase Orders (POs) and Standing Orders as required, reviewing the Farmstand Bill Folder weekly.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Maintain constant communication with the Vice-President (Finance) on financial matters, including undergoing a budget review process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Review the general ledger entries and monthly statements to ensure transactions have been properly recorded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Maintain proper records of POs and transactions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D71E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Ensure website is updated regularly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 xml:space="preserve">Respond to general inquiries 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lastRenderedPageBreak/>
              <w:t>Responsible for regular communication with Hospitality Services, Office of Sustainability and other relevant parties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Work with other campus and community partners to promote the Farmstand to students, staff, faculty and community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Communicate relevant information to farmers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Manage farmer relations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0D71E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Ensure visibility of the Farmstand within the MSU, the University and the wider Hamilton community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Promote the Farmstand to  members of the McMaster community during various events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Utilize the appropriate MSU departments to promote the Farmstand on campus (i.e. The Silhouette, CFMU, MSU Almanac, Underground Media &amp; Design, Compass Information Centre, etc.)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0D71E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F66" w:rsidRDefault="000D71E7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a performance evaluation process set out by the Vice-President (Administration)</w:t>
            </w:r>
          </w:p>
          <w:p w:rsidR="000D71E7" w:rsidRDefault="000D71E7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other duties as assigned by the Vice-President (Administration) </w:t>
            </w:r>
          </w:p>
          <w:p w:rsidR="000D71E7" w:rsidRPr="008416CB" w:rsidRDefault="000D71E7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transition with the outgoing Farmstand Director and provide transition for the incoming Farmstand Director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Leadership and supervisory skills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Public relations skills, experience in advertising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Strong knowledge of sustainable eating and local foods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 xml:space="preserve">Creativity 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Excellent written, interpersonal and oral communication skills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Judgment required to make good human resources decisions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Responsible for the supervision of paid and volunteer staff members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 xml:space="preserve">Responsible for maintaining an appropriate and positive image of the MSU 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Responsible for maintaining positive relationships with farmers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Work is performed in a shared office space as well as outdoors during market days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Participation in the annual MSU Management Trainings is mandatory (provided)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Previous experience in and/or a passion for sustainable eating an asset</w:t>
            </w:r>
          </w:p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Previous management/supervisory experience an asset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Completion of the Hamilton Food Handling Safety Course (can be completed upon hiring)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1E7" w:rsidRPr="000D71E7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Shared computer in shared office</w:t>
            </w:r>
          </w:p>
          <w:p w:rsidR="007C1F66" w:rsidRPr="008416CB" w:rsidRDefault="000D71E7" w:rsidP="000D71E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0D71E7">
              <w:rPr>
                <w:rFonts w:ascii="Helvetica" w:hAnsi="Helvetica"/>
                <w:sz w:val="22"/>
                <w:szCs w:val="22"/>
              </w:rPr>
              <w:t>Meridian phone system</w:t>
            </w:r>
          </w:p>
        </w:tc>
      </w:tr>
    </w:tbl>
    <w:p w:rsidR="007C1F66" w:rsidRPr="008416CB" w:rsidRDefault="007C1F66" w:rsidP="005569AF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66" w:rsidRDefault="000878DB">
      <w:r>
        <w:separator/>
      </w:r>
    </w:p>
  </w:endnote>
  <w:endnote w:type="continuationSeparator" w:id="0">
    <w:p w:rsidR="007C1F66" w:rsidRDefault="0008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1E" w:rsidRDefault="00D52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1515A8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1515A8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EE1363">
      <w:rPr>
        <w:rStyle w:val="PageNumber"/>
        <w:rFonts w:ascii="Helvetica" w:hAnsi="Helvetica"/>
        <w:noProof/>
        <w:sz w:val="16"/>
        <w:szCs w:val="16"/>
      </w:rPr>
      <w:t>2</w:t>
    </w:r>
    <w:r w:rsidR="001515A8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061282" w:rsidRDefault="001515A8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2C7ACE">
      <w:rPr>
        <w:rFonts w:ascii="Helvetica" w:hAnsi="Helvetica"/>
        <w:noProof/>
        <w:sz w:val="16"/>
      </w:rPr>
      <w:t>P:\DEPARTS\ADMIN\Jess, Victoria, and Emma shared documents\Job Descriptions\2016-2017 JOB DESCRIPTIONS\Farmstand\Mac Farmstand Director.docx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</w:t>
    </w:r>
    <w:r w:rsidR="00026947">
      <w:rPr>
        <w:sz w:val="16"/>
      </w:rPr>
      <w:tab/>
      <w:t xml:space="preserve">                                                                     </w:t>
    </w:r>
    <w:r w:rsidR="00B328EF">
      <w:rPr>
        <w:sz w:val="16"/>
      </w:rPr>
      <w:t xml:space="preserve">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5020A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D71E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10-05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D71E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10-25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0D71E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13-18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D5221E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16-17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B44ACD" w:rsidRDefault="00B44ACD">
          <w:pPr>
            <w:pStyle w:val="Footer"/>
            <w:rPr>
              <w:rFonts w:ascii="Helvetica" w:hAnsi="Helvetica" w:cs="Helvetica"/>
              <w:sz w:val="16"/>
            </w:rPr>
          </w:pPr>
          <w:r w:rsidRPr="00B44ACD">
            <w:rPr>
              <w:rFonts w:ascii="Helvetica" w:hAnsi="Helvetica" w:cs="Helvetica"/>
              <w:sz w:val="16"/>
            </w:rPr>
            <w:t>Revised EB 16-23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66" w:rsidRDefault="000878DB">
      <w:r>
        <w:separator/>
      </w:r>
    </w:p>
  </w:footnote>
  <w:footnote w:type="continuationSeparator" w:id="0">
    <w:p w:rsidR="007C1F66" w:rsidRDefault="00087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1E" w:rsidRDefault="00D52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66" w:rsidRPr="008416CB" w:rsidRDefault="000D71E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Mac Farmstand Director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1E" w:rsidRDefault="00D52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0BFD251E"/>
    <w:multiLevelType w:val="hybridMultilevel"/>
    <w:tmpl w:val="310287EA"/>
    <w:lvl w:ilvl="0" w:tplc="31143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83DA4"/>
    <w:multiLevelType w:val="hybridMultilevel"/>
    <w:tmpl w:val="F950370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282"/>
    <w:rsid w:val="00026947"/>
    <w:rsid w:val="00061282"/>
    <w:rsid w:val="000878DB"/>
    <w:rsid w:val="000D71E7"/>
    <w:rsid w:val="001515A8"/>
    <w:rsid w:val="002C7ACE"/>
    <w:rsid w:val="005020A5"/>
    <w:rsid w:val="005569AF"/>
    <w:rsid w:val="006D49BE"/>
    <w:rsid w:val="007C1F66"/>
    <w:rsid w:val="008409E5"/>
    <w:rsid w:val="008416CB"/>
    <w:rsid w:val="008F5914"/>
    <w:rsid w:val="00952798"/>
    <w:rsid w:val="00993B1F"/>
    <w:rsid w:val="00A72F94"/>
    <w:rsid w:val="00B328EF"/>
    <w:rsid w:val="00B44ACD"/>
    <w:rsid w:val="00CD4B86"/>
    <w:rsid w:val="00D5221E"/>
    <w:rsid w:val="00D648A8"/>
    <w:rsid w:val="00E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9ED-923F-4AB1-AE00-6772C2AB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 _</vt:lpstr>
      </vt:variant>
      <vt:variant>
        <vt:i4>0</vt:i4>
      </vt:variant>
    </vt:vector>
  </HeadingPairs>
  <Company>McMaster University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ops</cp:lastModifiedBy>
  <cp:revision>3</cp:revision>
  <cp:lastPrinted>2016-12-07T19:44:00Z</cp:lastPrinted>
  <dcterms:created xsi:type="dcterms:W3CDTF">2017-03-07T17:43:00Z</dcterms:created>
  <dcterms:modified xsi:type="dcterms:W3CDTF">2017-03-07T17:44:00Z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  <property fmtid="{D5CDD505-2E9C-101B-9397-08002B2CF9AE}" pid="7" name="_MarkAsFinal">
    <vt:bool>true</vt:bool>
  </property>
</Properties>
</file>