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0C7" w:rsidRPr="005E30C7" w:rsidRDefault="005E30C7" w:rsidP="005E30C7">
      <w:pPr>
        <w:spacing w:after="0" w:line="240" w:lineRule="auto"/>
        <w:rPr>
          <w:rFonts w:ascii="Times New Roman" w:eastAsia="Times New Roman" w:hAnsi="Times New Roman" w:cs="Times New Roman"/>
          <w:sz w:val="24"/>
          <w:szCs w:val="24"/>
          <w:lang w:val="en-US"/>
        </w:rPr>
      </w:pPr>
    </w:p>
    <w:p w:rsidR="005E30C7" w:rsidRPr="005E30C7" w:rsidRDefault="005E30C7" w:rsidP="005E30C7">
      <w:pPr>
        <w:spacing w:after="0" w:line="240" w:lineRule="auto"/>
        <w:rPr>
          <w:rFonts w:ascii="Times New Roman" w:eastAsia="Times New Roman" w:hAnsi="Times New Roman" w:cs="Times New Roman"/>
          <w:sz w:val="24"/>
          <w:szCs w:val="24"/>
          <w:lang w:val="en-US"/>
        </w:rPr>
      </w:pPr>
    </w:p>
    <w:p w:rsidR="005E30C7" w:rsidRPr="005E30C7" w:rsidRDefault="005E30C7" w:rsidP="005E30C7">
      <w:pPr>
        <w:spacing w:after="0" w:line="240" w:lineRule="auto"/>
        <w:rPr>
          <w:rFonts w:ascii="Times New Roman" w:eastAsia="Times New Roman" w:hAnsi="Times New Roman" w:cs="Times New Roman"/>
          <w:sz w:val="24"/>
          <w:szCs w:val="24"/>
          <w:lang w:val="en-US"/>
        </w:rPr>
      </w:pPr>
    </w:p>
    <w:p w:rsidR="005E30C7" w:rsidRPr="005E30C7" w:rsidRDefault="005E30C7" w:rsidP="005E30C7">
      <w:pPr>
        <w:keepNext/>
        <w:spacing w:after="0" w:line="240" w:lineRule="auto"/>
        <w:jc w:val="center"/>
        <w:outlineLvl w:val="1"/>
        <w:rPr>
          <w:rFonts w:ascii="Gotham Book" w:eastAsia="Times New Roman" w:hAnsi="Gotham Book" w:cs="Times New Roman"/>
          <w:b/>
          <w:sz w:val="58"/>
          <w:szCs w:val="20"/>
          <w:lang w:val="en-US"/>
        </w:rPr>
      </w:pPr>
      <w:r w:rsidRPr="005E30C7">
        <w:rPr>
          <w:rFonts w:ascii="Gotham Book" w:eastAsia="Times New Roman" w:hAnsi="Gotham Book" w:cs="Times New Roman"/>
          <w:b/>
          <w:sz w:val="58"/>
          <w:szCs w:val="20"/>
          <w:lang w:val="en-US"/>
        </w:rPr>
        <w:t>YEAR PLAN</w:t>
      </w:r>
    </w:p>
    <w:p w:rsidR="005E30C7" w:rsidRPr="005E30C7" w:rsidRDefault="005E30C7" w:rsidP="005E30C7">
      <w:pPr>
        <w:keepNext/>
        <w:spacing w:after="0" w:line="240" w:lineRule="auto"/>
        <w:jc w:val="center"/>
        <w:outlineLvl w:val="2"/>
        <w:rPr>
          <w:rFonts w:ascii="Gotham Book" w:eastAsia="Times New Roman" w:hAnsi="Gotham Book" w:cs="Times New Roman"/>
          <w:sz w:val="20"/>
          <w:szCs w:val="20"/>
          <w:lang w:val="en-US"/>
        </w:rPr>
      </w:pPr>
    </w:p>
    <w:p w:rsidR="005E30C7" w:rsidRPr="005E30C7" w:rsidRDefault="005E30C7" w:rsidP="005E30C7">
      <w:pPr>
        <w:keepNext/>
        <w:spacing w:after="0" w:line="240" w:lineRule="auto"/>
        <w:jc w:val="center"/>
        <w:outlineLvl w:val="2"/>
        <w:rPr>
          <w:rFonts w:ascii="Gotham Book" w:eastAsia="Times New Roman" w:hAnsi="Gotham Book" w:cs="Times New Roman"/>
          <w:sz w:val="44"/>
          <w:szCs w:val="20"/>
          <w:lang w:val="en-US"/>
        </w:rPr>
      </w:pPr>
      <w:r w:rsidRPr="005E30C7">
        <w:rPr>
          <w:rFonts w:ascii="Gotham Book" w:eastAsia="Times New Roman" w:hAnsi="Gotham Book" w:cs="Times New Roman"/>
          <w:sz w:val="44"/>
          <w:szCs w:val="20"/>
          <w:lang w:val="en-US"/>
        </w:rPr>
        <w:t>MSU President</w:t>
      </w:r>
    </w:p>
    <w:p w:rsidR="005E30C7" w:rsidRPr="005E30C7" w:rsidRDefault="005E30C7" w:rsidP="005E30C7">
      <w:pPr>
        <w:keepNext/>
        <w:spacing w:after="0" w:line="240" w:lineRule="auto"/>
        <w:jc w:val="center"/>
        <w:outlineLvl w:val="2"/>
        <w:rPr>
          <w:rFonts w:ascii="Gotham Book" w:eastAsia="Times New Roman" w:hAnsi="Gotham Book" w:cs="Times New Roman"/>
          <w:sz w:val="44"/>
          <w:szCs w:val="20"/>
          <w:lang w:val="en-US"/>
        </w:rPr>
      </w:pPr>
      <w:r>
        <w:rPr>
          <w:rFonts w:ascii="Gotham Book" w:eastAsia="Times New Roman" w:hAnsi="Gotham Book" w:cs="Times New Roman"/>
          <w:sz w:val="44"/>
          <w:szCs w:val="20"/>
          <w:lang w:val="en-US"/>
        </w:rPr>
        <w:t xml:space="preserve">Chukky Ibe </w:t>
      </w:r>
    </w:p>
    <w:p w:rsidR="005E30C7" w:rsidRPr="005E30C7" w:rsidRDefault="005E30C7" w:rsidP="005E30C7">
      <w:pPr>
        <w:spacing w:after="0" w:line="240" w:lineRule="auto"/>
        <w:rPr>
          <w:rFonts w:ascii="Times New Roman" w:eastAsia="Times New Roman" w:hAnsi="Times New Roman" w:cs="Times New Roman"/>
          <w:sz w:val="20"/>
          <w:szCs w:val="24"/>
          <w:lang w:val="en-US"/>
        </w:rPr>
      </w:pPr>
    </w:p>
    <w:p w:rsidR="005E30C7" w:rsidRPr="005E30C7" w:rsidRDefault="005E30C7" w:rsidP="005E30C7">
      <w:pPr>
        <w:keepNext/>
        <w:spacing w:after="0" w:line="240" w:lineRule="auto"/>
        <w:jc w:val="center"/>
        <w:outlineLvl w:val="2"/>
        <w:rPr>
          <w:rFonts w:ascii="Gotham Book" w:eastAsia="Times New Roman" w:hAnsi="Gotham Book" w:cs="Times New Roman"/>
          <w:sz w:val="44"/>
          <w:szCs w:val="20"/>
          <w:lang w:val="en-US"/>
        </w:rPr>
      </w:pPr>
      <w:r>
        <w:rPr>
          <w:rFonts w:ascii="Gotham Book" w:eastAsia="Times New Roman" w:hAnsi="Gotham Book" w:cs="Times New Roman"/>
          <w:sz w:val="44"/>
          <w:szCs w:val="20"/>
          <w:lang w:val="en-US"/>
        </w:rPr>
        <w:t>2017-2018</w:t>
      </w:r>
    </w:p>
    <w:p w:rsidR="005E30C7" w:rsidRDefault="005E30C7" w:rsidP="005E30C7">
      <w:pPr>
        <w:keepNext/>
        <w:spacing w:after="0" w:line="240" w:lineRule="auto"/>
        <w:jc w:val="center"/>
        <w:outlineLvl w:val="2"/>
        <w:rPr>
          <w:rFonts w:ascii="Gotham Book" w:eastAsia="Times New Roman" w:hAnsi="Gotham Book" w:cs="Times New Roman"/>
          <w:szCs w:val="24"/>
          <w:lang w:val="en-US"/>
        </w:rPr>
      </w:pPr>
    </w:p>
    <w:p w:rsidR="005E30C7" w:rsidRPr="005E30C7" w:rsidRDefault="005E30C7" w:rsidP="005E30C7">
      <w:pPr>
        <w:keepNext/>
        <w:spacing w:after="0" w:line="240" w:lineRule="auto"/>
        <w:jc w:val="center"/>
        <w:outlineLvl w:val="2"/>
        <w:rPr>
          <w:rFonts w:ascii="Gotham Book" w:eastAsia="Times New Roman" w:hAnsi="Gotham Book" w:cs="Times New Roman"/>
          <w:sz w:val="44"/>
          <w:szCs w:val="20"/>
          <w:lang w:val="en-US"/>
        </w:rPr>
      </w:pPr>
    </w:p>
    <w:p w:rsidR="005E30C7" w:rsidRPr="005E30C7" w:rsidRDefault="005E30C7" w:rsidP="005E30C7">
      <w:pPr>
        <w:spacing w:after="0" w:line="240" w:lineRule="auto"/>
        <w:rPr>
          <w:rFonts w:ascii="Times New Roman" w:eastAsia="Times New Roman" w:hAnsi="Times New Roman" w:cs="Times New Roman"/>
          <w:sz w:val="24"/>
          <w:szCs w:val="24"/>
          <w:lang w:val="en-US"/>
        </w:rPr>
      </w:pPr>
    </w:p>
    <w:p w:rsidR="005E30C7" w:rsidRPr="005E30C7" w:rsidRDefault="005E30C7" w:rsidP="005E30C7">
      <w:pPr>
        <w:spacing w:after="0" w:line="240" w:lineRule="auto"/>
        <w:rPr>
          <w:rFonts w:ascii="Times New Roman" w:eastAsia="Times New Roman" w:hAnsi="Times New Roman" w:cs="Times New Roman"/>
          <w:sz w:val="24"/>
          <w:szCs w:val="24"/>
          <w:lang w:val="en-US"/>
        </w:rPr>
      </w:pPr>
    </w:p>
    <w:p w:rsidR="005E30C7" w:rsidRDefault="005E30C7" w:rsidP="005E30C7">
      <w:pPr>
        <w:spacing w:after="0" w:line="240" w:lineRule="auto"/>
        <w:rPr>
          <w:rFonts w:ascii="Times New Roman" w:eastAsia="Times New Roman" w:hAnsi="Times New Roman" w:cs="Times New Roman"/>
          <w:sz w:val="24"/>
          <w:szCs w:val="24"/>
          <w:lang w:val="en-US"/>
        </w:rPr>
      </w:pPr>
    </w:p>
    <w:p w:rsidR="005E30C7" w:rsidRDefault="005E30C7" w:rsidP="005E30C7">
      <w:pPr>
        <w:spacing w:after="0" w:line="240" w:lineRule="auto"/>
        <w:rPr>
          <w:rFonts w:ascii="Times New Roman" w:eastAsia="Times New Roman" w:hAnsi="Times New Roman" w:cs="Times New Roman"/>
          <w:sz w:val="24"/>
          <w:szCs w:val="24"/>
          <w:lang w:val="en-US"/>
        </w:rPr>
      </w:pPr>
    </w:p>
    <w:p w:rsidR="005E30C7" w:rsidRDefault="005E30C7" w:rsidP="005E30C7">
      <w:pPr>
        <w:spacing w:after="0" w:line="240" w:lineRule="auto"/>
        <w:rPr>
          <w:rFonts w:ascii="Times New Roman" w:eastAsia="Times New Roman" w:hAnsi="Times New Roman" w:cs="Times New Roman"/>
          <w:sz w:val="24"/>
          <w:szCs w:val="24"/>
          <w:lang w:val="en-US"/>
        </w:rPr>
      </w:pPr>
    </w:p>
    <w:p w:rsidR="005E30C7" w:rsidRDefault="005E30C7" w:rsidP="005E30C7">
      <w:pPr>
        <w:spacing w:after="0" w:line="240" w:lineRule="auto"/>
        <w:rPr>
          <w:rFonts w:ascii="Times New Roman" w:eastAsia="Times New Roman" w:hAnsi="Times New Roman" w:cs="Times New Roman"/>
          <w:sz w:val="24"/>
          <w:szCs w:val="24"/>
          <w:lang w:val="en-US"/>
        </w:rPr>
      </w:pPr>
    </w:p>
    <w:p w:rsidR="005E30C7" w:rsidRDefault="005E30C7" w:rsidP="005E30C7">
      <w:pPr>
        <w:spacing w:after="0" w:line="240" w:lineRule="auto"/>
        <w:rPr>
          <w:rFonts w:ascii="Times New Roman" w:eastAsia="Times New Roman" w:hAnsi="Times New Roman" w:cs="Times New Roman"/>
          <w:sz w:val="24"/>
          <w:szCs w:val="24"/>
          <w:lang w:val="en-US"/>
        </w:rPr>
      </w:pPr>
    </w:p>
    <w:p w:rsidR="005E30C7" w:rsidRDefault="005E30C7" w:rsidP="005E30C7">
      <w:pPr>
        <w:spacing w:after="0" w:line="240" w:lineRule="auto"/>
        <w:rPr>
          <w:rFonts w:ascii="Times New Roman" w:eastAsia="Times New Roman" w:hAnsi="Times New Roman" w:cs="Times New Roman"/>
          <w:sz w:val="24"/>
          <w:szCs w:val="24"/>
          <w:lang w:val="en-US"/>
        </w:rPr>
      </w:pPr>
    </w:p>
    <w:p w:rsidR="005E30C7" w:rsidRDefault="005E30C7" w:rsidP="005E30C7">
      <w:pPr>
        <w:spacing w:after="0" w:line="240" w:lineRule="auto"/>
        <w:rPr>
          <w:rFonts w:ascii="Times New Roman" w:eastAsia="Times New Roman" w:hAnsi="Times New Roman" w:cs="Times New Roman"/>
          <w:sz w:val="24"/>
          <w:szCs w:val="24"/>
          <w:lang w:val="en-US"/>
        </w:rPr>
      </w:pPr>
    </w:p>
    <w:p w:rsidR="005E30C7" w:rsidRDefault="005E30C7" w:rsidP="005E30C7">
      <w:pPr>
        <w:spacing w:after="0" w:line="240" w:lineRule="auto"/>
        <w:rPr>
          <w:rFonts w:ascii="Times New Roman" w:eastAsia="Times New Roman" w:hAnsi="Times New Roman" w:cs="Times New Roman"/>
          <w:sz w:val="24"/>
          <w:szCs w:val="24"/>
          <w:lang w:val="en-US"/>
        </w:rPr>
      </w:pPr>
    </w:p>
    <w:p w:rsidR="005E30C7" w:rsidRDefault="005E30C7" w:rsidP="005E30C7">
      <w:pPr>
        <w:spacing w:after="0" w:line="240" w:lineRule="auto"/>
        <w:rPr>
          <w:rFonts w:ascii="Times New Roman" w:eastAsia="Times New Roman" w:hAnsi="Times New Roman" w:cs="Times New Roman"/>
          <w:sz w:val="24"/>
          <w:szCs w:val="24"/>
          <w:lang w:val="en-US"/>
        </w:rPr>
      </w:pPr>
    </w:p>
    <w:p w:rsidR="005E30C7" w:rsidRDefault="005E30C7" w:rsidP="005E30C7">
      <w:pPr>
        <w:spacing w:after="0" w:line="240" w:lineRule="auto"/>
        <w:rPr>
          <w:rFonts w:ascii="Times New Roman" w:eastAsia="Times New Roman" w:hAnsi="Times New Roman" w:cs="Times New Roman"/>
          <w:sz w:val="24"/>
          <w:szCs w:val="24"/>
          <w:lang w:val="en-US"/>
        </w:rPr>
      </w:pPr>
    </w:p>
    <w:p w:rsidR="005E30C7" w:rsidRDefault="005E30C7" w:rsidP="005E30C7">
      <w:pPr>
        <w:spacing w:after="0" w:line="240" w:lineRule="auto"/>
        <w:rPr>
          <w:rFonts w:ascii="Times New Roman" w:eastAsia="Times New Roman" w:hAnsi="Times New Roman" w:cs="Times New Roman"/>
          <w:sz w:val="24"/>
          <w:szCs w:val="24"/>
          <w:lang w:val="en-US"/>
        </w:rPr>
      </w:pPr>
    </w:p>
    <w:p w:rsidR="005E30C7" w:rsidRDefault="005E30C7" w:rsidP="005E30C7">
      <w:pPr>
        <w:spacing w:after="0" w:line="240" w:lineRule="auto"/>
        <w:rPr>
          <w:rFonts w:ascii="Times New Roman" w:eastAsia="Times New Roman" w:hAnsi="Times New Roman" w:cs="Times New Roman"/>
          <w:sz w:val="24"/>
          <w:szCs w:val="24"/>
          <w:lang w:val="en-US"/>
        </w:rPr>
      </w:pPr>
    </w:p>
    <w:p w:rsidR="005E30C7" w:rsidRDefault="005E30C7" w:rsidP="005E30C7">
      <w:pPr>
        <w:spacing w:after="0" w:line="240" w:lineRule="auto"/>
        <w:rPr>
          <w:rFonts w:ascii="Times New Roman" w:eastAsia="Times New Roman" w:hAnsi="Times New Roman" w:cs="Times New Roman"/>
          <w:sz w:val="24"/>
          <w:szCs w:val="24"/>
          <w:lang w:val="en-US"/>
        </w:rPr>
      </w:pPr>
    </w:p>
    <w:p w:rsidR="005E30C7" w:rsidRPr="005E30C7" w:rsidRDefault="005E30C7" w:rsidP="005E30C7">
      <w:pPr>
        <w:spacing w:after="0" w:line="240" w:lineRule="auto"/>
        <w:rPr>
          <w:rFonts w:ascii="Times New Roman" w:eastAsia="Times New Roman" w:hAnsi="Times New Roman" w:cs="Times New Roman"/>
          <w:sz w:val="24"/>
          <w:szCs w:val="24"/>
          <w:lang w:val="en-US"/>
        </w:rPr>
      </w:pPr>
    </w:p>
    <w:p w:rsidR="005E30C7" w:rsidRPr="005E30C7" w:rsidRDefault="005E30C7" w:rsidP="005E30C7">
      <w:pPr>
        <w:spacing w:after="0" w:line="240" w:lineRule="auto"/>
        <w:rPr>
          <w:rFonts w:ascii="Times New Roman" w:eastAsia="Times New Roman" w:hAnsi="Times New Roman" w:cs="Times New Roman"/>
          <w:sz w:val="24"/>
          <w:szCs w:val="24"/>
          <w:lang w:val="en-US"/>
        </w:rPr>
      </w:pPr>
    </w:p>
    <w:p w:rsidR="005E30C7" w:rsidRPr="005E30C7" w:rsidRDefault="005E30C7" w:rsidP="005E30C7">
      <w:pPr>
        <w:keepNext/>
        <w:spacing w:after="0" w:line="240" w:lineRule="auto"/>
        <w:jc w:val="center"/>
        <w:outlineLvl w:val="2"/>
        <w:rPr>
          <w:rFonts w:ascii="Gotham Book" w:eastAsia="Times New Roman" w:hAnsi="Gotham Book" w:cs="Times New Roman"/>
          <w:sz w:val="24"/>
          <w:szCs w:val="24"/>
          <w:lang w:val="en-US"/>
        </w:rPr>
      </w:pPr>
    </w:p>
    <w:p w:rsidR="005E30C7" w:rsidRPr="005E30C7" w:rsidRDefault="005E30C7" w:rsidP="005E30C7">
      <w:pPr>
        <w:keepNext/>
        <w:spacing w:after="0" w:line="240" w:lineRule="auto"/>
        <w:jc w:val="center"/>
        <w:outlineLvl w:val="2"/>
        <w:rPr>
          <w:rFonts w:ascii="Gotham Book" w:eastAsia="Times New Roman" w:hAnsi="Gotham Book" w:cs="Times New Roman"/>
          <w:sz w:val="24"/>
          <w:szCs w:val="24"/>
          <w:lang w:val="en-US"/>
        </w:rPr>
      </w:pPr>
    </w:p>
    <w:p w:rsidR="005E30C7" w:rsidRPr="005E30C7" w:rsidRDefault="005E30C7" w:rsidP="005E30C7">
      <w:pPr>
        <w:keepNext/>
        <w:spacing w:after="0" w:line="240" w:lineRule="auto"/>
        <w:jc w:val="center"/>
        <w:outlineLvl w:val="2"/>
        <w:rPr>
          <w:rFonts w:ascii="Gotham Book" w:eastAsia="Times New Roman" w:hAnsi="Gotham Book" w:cs="Times New Roman"/>
          <w:sz w:val="24"/>
          <w:szCs w:val="24"/>
          <w:lang w:val="en-US"/>
        </w:rPr>
      </w:pPr>
    </w:p>
    <w:p w:rsidR="005E30C7" w:rsidRPr="005E30C7" w:rsidRDefault="005E30C7" w:rsidP="005E30C7">
      <w:pPr>
        <w:keepNext/>
        <w:spacing w:after="0" w:line="240" w:lineRule="auto"/>
        <w:jc w:val="center"/>
        <w:outlineLvl w:val="2"/>
        <w:rPr>
          <w:rFonts w:ascii="Gotham Book" w:eastAsia="Times New Roman" w:hAnsi="Gotham Book" w:cs="Times New Roman"/>
          <w:sz w:val="44"/>
          <w:szCs w:val="20"/>
          <w:lang w:val="en-US"/>
        </w:rPr>
      </w:pPr>
      <w:r w:rsidRPr="005E30C7">
        <w:rPr>
          <w:rFonts w:ascii="Gotham Book" w:eastAsia="Times New Roman" w:hAnsi="Gotham Book" w:cs="Times New Roman"/>
          <w:sz w:val="44"/>
          <w:szCs w:val="20"/>
          <w:lang w:val="en-US"/>
        </w:rPr>
        <w:t xml:space="preserve"> </w:t>
      </w:r>
    </w:p>
    <w:p w:rsidR="005E30C7" w:rsidRPr="005E30C7" w:rsidRDefault="005E30C7" w:rsidP="005E30C7">
      <w:pPr>
        <w:spacing w:after="0" w:line="240" w:lineRule="auto"/>
        <w:jc w:val="center"/>
        <w:rPr>
          <w:rFonts w:ascii="Gotham Book" w:eastAsia="Times New Roman" w:hAnsi="Gotham Book" w:cs="Times New Roman"/>
          <w:b/>
          <w:sz w:val="28"/>
          <w:szCs w:val="28"/>
        </w:rPr>
      </w:pPr>
      <w:r w:rsidRPr="005E30C7">
        <w:rPr>
          <w:rFonts w:ascii="Gotham Book" w:eastAsia="Times New Roman" w:hAnsi="Gotham Book" w:cs="Times New Roman"/>
          <w:b/>
          <w:noProof/>
          <w:sz w:val="28"/>
          <w:szCs w:val="28"/>
          <w:lang w:eastAsia="en-CA"/>
        </w:rPr>
        <w:drawing>
          <wp:inline distT="0" distB="0" distL="0" distR="0" wp14:anchorId="3B43E778" wp14:editId="3713C90D">
            <wp:extent cx="1511300" cy="965200"/>
            <wp:effectExtent l="19050" t="0" r="0" b="0"/>
            <wp:docPr id="1" name="Picture 1" descr="MSU logo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 logo 2001"/>
                    <pic:cNvPicPr>
                      <a:picLocks noChangeAspect="1" noChangeArrowheads="1"/>
                    </pic:cNvPicPr>
                  </pic:nvPicPr>
                  <pic:blipFill>
                    <a:blip r:embed="rId7" cstate="print"/>
                    <a:srcRect/>
                    <a:stretch>
                      <a:fillRect/>
                    </a:stretch>
                  </pic:blipFill>
                  <pic:spPr bwMode="auto">
                    <a:xfrm>
                      <a:off x="0" y="0"/>
                      <a:ext cx="1511300" cy="965200"/>
                    </a:xfrm>
                    <a:prstGeom prst="rect">
                      <a:avLst/>
                    </a:prstGeom>
                    <a:noFill/>
                    <a:ln w="9525">
                      <a:noFill/>
                      <a:miter lim="800000"/>
                      <a:headEnd/>
                      <a:tailEnd/>
                    </a:ln>
                  </pic:spPr>
                </pic:pic>
              </a:graphicData>
            </a:graphic>
          </wp:inline>
        </w:drawing>
      </w:r>
    </w:p>
    <w:p w:rsidR="005E30C7" w:rsidRPr="005E30C7" w:rsidRDefault="005E30C7" w:rsidP="005E30C7">
      <w:pPr>
        <w:spacing w:after="0" w:line="240" w:lineRule="auto"/>
        <w:jc w:val="center"/>
        <w:rPr>
          <w:rFonts w:ascii="Gotham Book" w:eastAsia="Times New Roman" w:hAnsi="Gotham Book" w:cs="Times New Roman"/>
          <w:b/>
          <w:sz w:val="28"/>
          <w:szCs w:val="28"/>
        </w:rPr>
      </w:pPr>
    </w:p>
    <w:p w:rsidR="005E30C7" w:rsidRPr="005E30C7" w:rsidRDefault="005E30C7" w:rsidP="005E30C7">
      <w:pPr>
        <w:spacing w:after="0" w:line="240" w:lineRule="auto"/>
        <w:jc w:val="center"/>
        <w:rPr>
          <w:rFonts w:ascii="Gotham Book" w:eastAsia="Times New Roman" w:hAnsi="Gotham Book" w:cs="Times New Roman"/>
          <w:b/>
          <w:sz w:val="28"/>
          <w:szCs w:val="28"/>
        </w:rPr>
      </w:pPr>
    </w:p>
    <w:p w:rsidR="005E30C7" w:rsidRPr="005E30C7" w:rsidRDefault="005E30C7" w:rsidP="005E30C7">
      <w:pPr>
        <w:spacing w:after="0" w:line="240" w:lineRule="auto"/>
        <w:jc w:val="center"/>
        <w:rPr>
          <w:rFonts w:ascii="Gotham Book" w:eastAsia="Times New Roman" w:hAnsi="Gotham Book" w:cs="Times New Roman"/>
          <w:b/>
          <w:sz w:val="28"/>
          <w:szCs w:val="28"/>
        </w:rPr>
      </w:pPr>
    </w:p>
    <w:p w:rsidR="005E30C7" w:rsidRPr="005E30C7" w:rsidRDefault="005E30C7" w:rsidP="005E30C7">
      <w:pPr>
        <w:spacing w:after="0" w:line="240" w:lineRule="auto"/>
        <w:jc w:val="center"/>
        <w:rPr>
          <w:rFonts w:ascii="Gotham Book" w:eastAsia="Times New Roman" w:hAnsi="Gotham Book" w:cs="Times New Roman"/>
          <w:b/>
          <w:sz w:val="28"/>
          <w:szCs w:val="28"/>
        </w:rPr>
      </w:pPr>
    </w:p>
    <w:p w:rsidR="005E30C7" w:rsidRPr="005E30C7" w:rsidRDefault="005E30C7" w:rsidP="005E30C7">
      <w:pPr>
        <w:pBdr>
          <w:bottom w:val="single" w:sz="12" w:space="1" w:color="auto"/>
        </w:pBdr>
        <w:spacing w:after="0" w:line="240" w:lineRule="auto"/>
        <w:jc w:val="center"/>
        <w:rPr>
          <w:rFonts w:ascii="Gotham Book" w:eastAsia="Times New Roman" w:hAnsi="Gotham Book" w:cs="Times New Roman"/>
          <w:b/>
          <w:sz w:val="28"/>
          <w:szCs w:val="28"/>
        </w:rPr>
      </w:pPr>
      <w:r w:rsidRPr="005E30C7">
        <w:rPr>
          <w:rFonts w:ascii="Gotham Book" w:eastAsia="Times New Roman" w:hAnsi="Gotham Book" w:cs="Times New Roman"/>
          <w:b/>
          <w:sz w:val="28"/>
          <w:szCs w:val="28"/>
        </w:rPr>
        <w:t>GOALS</w:t>
      </w:r>
    </w:p>
    <w:p w:rsidR="005E30C7" w:rsidRPr="005E30C7" w:rsidRDefault="005E30C7" w:rsidP="005E30C7">
      <w:pPr>
        <w:pBdr>
          <w:bottom w:val="single" w:sz="12" w:space="1" w:color="auto"/>
        </w:pBdr>
        <w:spacing w:after="0" w:line="240" w:lineRule="auto"/>
        <w:jc w:val="center"/>
        <w:rPr>
          <w:rFonts w:ascii="Gotham Book" w:eastAsia="Times New Roman" w:hAnsi="Gotham Book" w:cs="Times New Roman"/>
          <w:b/>
          <w:sz w:val="20"/>
          <w:szCs w:val="20"/>
        </w:rPr>
      </w:pPr>
    </w:p>
    <w:p w:rsidR="005E30C7" w:rsidRPr="005E30C7" w:rsidRDefault="005E30C7" w:rsidP="005E30C7">
      <w:pPr>
        <w:spacing w:after="0" w:line="240" w:lineRule="auto"/>
        <w:jc w:val="center"/>
        <w:rPr>
          <w:rFonts w:ascii="Gotham Book" w:eastAsia="Times New Roman" w:hAnsi="Gotham Book" w:cs="Times New Roman"/>
          <w:b/>
          <w:sz w:val="28"/>
          <w:szCs w:val="28"/>
        </w:rPr>
      </w:pPr>
    </w:p>
    <w:p w:rsidR="005E30C7" w:rsidRPr="005E30C7" w:rsidRDefault="005E30C7" w:rsidP="005E30C7">
      <w:pPr>
        <w:spacing w:after="0" w:line="240" w:lineRule="auto"/>
        <w:jc w:val="center"/>
        <w:rPr>
          <w:rFonts w:ascii="Gotham Book" w:eastAsia="Times New Roman" w:hAnsi="Gotham Book" w:cs="Times New Roman"/>
          <w:b/>
          <w:sz w:val="28"/>
          <w:szCs w:val="28"/>
        </w:rPr>
      </w:pPr>
    </w:p>
    <w:tbl>
      <w:tblPr>
        <w:tblStyle w:val="TableGrid"/>
        <w:tblW w:w="0" w:type="auto"/>
        <w:tblLook w:val="04A0" w:firstRow="1" w:lastRow="0" w:firstColumn="1" w:lastColumn="0" w:noHBand="0" w:noVBand="1"/>
      </w:tblPr>
      <w:tblGrid>
        <w:gridCol w:w="1802"/>
        <w:gridCol w:w="8268"/>
      </w:tblGrid>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 xml:space="preserve">Objective </w:t>
            </w:r>
          </w:p>
        </w:tc>
        <w:tc>
          <w:tcPr>
            <w:tcW w:w="8364" w:type="dxa"/>
          </w:tcPr>
          <w:p w:rsidR="005E30C7" w:rsidRPr="005E30C7" w:rsidRDefault="00AE27D0" w:rsidP="005E30C7">
            <w:pPr>
              <w:tabs>
                <w:tab w:val="left" w:pos="702"/>
              </w:tabs>
              <w:spacing w:before="240"/>
              <w:rPr>
                <w:rFonts w:ascii="Gotham Book" w:eastAsia="Times New Roman" w:hAnsi="Gotham Book"/>
                <w:b/>
              </w:rPr>
            </w:pPr>
            <w:r>
              <w:rPr>
                <w:rFonts w:ascii="Gotham Book" w:eastAsia="Times New Roman" w:hAnsi="Gotham Book"/>
                <w:b/>
              </w:rPr>
              <w:t xml:space="preserve">Open UP the MSU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Description</w:t>
            </w:r>
          </w:p>
        </w:tc>
        <w:tc>
          <w:tcPr>
            <w:tcW w:w="8364" w:type="dxa"/>
          </w:tcPr>
          <w:p w:rsidR="005E30C7" w:rsidRDefault="005E30C7" w:rsidP="00AE27D0">
            <w:pPr>
              <w:tabs>
                <w:tab w:val="left" w:pos="3126"/>
              </w:tabs>
              <w:spacing w:before="240"/>
              <w:jc w:val="both"/>
              <w:rPr>
                <w:rFonts w:ascii="Gotham Book" w:eastAsia="Times New Roman" w:hAnsi="Gotham Book"/>
              </w:rPr>
            </w:pPr>
            <w:r>
              <w:rPr>
                <w:rFonts w:ascii="Gotham Book" w:eastAsia="Times New Roman" w:hAnsi="Gotham Book"/>
              </w:rPr>
              <w:t>As an organization, we must be able to continue to position ourse</w:t>
            </w:r>
            <w:r w:rsidR="008071B3">
              <w:rPr>
                <w:rFonts w:ascii="Gotham Book" w:eastAsia="Times New Roman" w:hAnsi="Gotham Book"/>
              </w:rPr>
              <w:t>lves as a valuable resource to U</w:t>
            </w:r>
            <w:r>
              <w:rPr>
                <w:rFonts w:ascii="Gotham Book" w:eastAsia="Times New Roman" w:hAnsi="Gotham Book"/>
              </w:rPr>
              <w:t xml:space="preserve">niversity partners, but most importantly to our constituency. </w:t>
            </w:r>
            <w:r w:rsidR="00AE27D0">
              <w:rPr>
                <w:rFonts w:ascii="Gotham Book" w:eastAsia="Times New Roman" w:hAnsi="Gotham Book"/>
              </w:rPr>
              <w:t>Students should feel we are an organization that cares, and can be meaningfully engaged with. We should not be an organization that has a top down agenda setting regime. We should always seek multiple avenues incorporating student voice in our priority setting agenda.  We should also invest in our internal hospitality to make the MSU more appealing, and provides i</w:t>
            </w:r>
            <w:r w:rsidR="00540C60">
              <w:rPr>
                <w:rFonts w:ascii="Gotham Book" w:eastAsia="Times New Roman" w:hAnsi="Gotham Book"/>
              </w:rPr>
              <w:t>ncentives for student engagement</w:t>
            </w:r>
            <w:r w:rsidR="00AE27D0">
              <w:rPr>
                <w:rFonts w:ascii="Gotham Book" w:eastAsia="Times New Roman" w:hAnsi="Gotham Book"/>
              </w:rPr>
              <w:t xml:space="preserve">. </w:t>
            </w:r>
            <w:r w:rsidR="00354B43">
              <w:rPr>
                <w:rFonts w:ascii="Gotham Book" w:eastAsia="Times New Roman" w:hAnsi="Gotham Book"/>
              </w:rPr>
              <w:t xml:space="preserve"> There are</w:t>
            </w:r>
            <w:r w:rsidR="008071B3">
              <w:rPr>
                <w:rFonts w:ascii="Gotham Book" w:eastAsia="Times New Roman" w:hAnsi="Gotham Book"/>
              </w:rPr>
              <w:t xml:space="preserve"> two parts to this, hospitality</w:t>
            </w:r>
            <w:r w:rsidR="00354B43">
              <w:rPr>
                <w:rFonts w:ascii="Gotham Book" w:eastAsia="Times New Roman" w:hAnsi="Gotham Book"/>
              </w:rPr>
              <w:t xml:space="preserve"> and functionality. </w:t>
            </w:r>
          </w:p>
          <w:p w:rsidR="00AE27D0" w:rsidRPr="005E30C7" w:rsidRDefault="00AE27D0" w:rsidP="00AE27D0">
            <w:pPr>
              <w:tabs>
                <w:tab w:val="left" w:pos="3126"/>
              </w:tabs>
              <w:spacing w:before="240"/>
              <w:jc w:val="both"/>
              <w:rPr>
                <w:rFonts w:ascii="Gotham Book" w:eastAsia="Times New Roman" w:hAnsi="Gotham Book"/>
              </w:rPr>
            </w:pP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Benefits</w:t>
            </w:r>
          </w:p>
        </w:tc>
        <w:tc>
          <w:tcPr>
            <w:tcW w:w="8364" w:type="dxa"/>
          </w:tcPr>
          <w:p w:rsidR="00AE27D0" w:rsidRPr="005E30C7" w:rsidRDefault="00354B43" w:rsidP="005E30C7">
            <w:pPr>
              <w:spacing w:before="240"/>
              <w:rPr>
                <w:rFonts w:ascii="Gotham Book" w:eastAsia="Times New Roman" w:hAnsi="Gotham Book"/>
              </w:rPr>
            </w:pPr>
            <w:r>
              <w:rPr>
                <w:rFonts w:ascii="Gotham Book" w:eastAsia="Times New Roman" w:hAnsi="Gotham Book"/>
              </w:rPr>
              <w:t>N</w:t>
            </w:r>
            <w:r w:rsidRPr="00354B43">
              <w:rPr>
                <w:rFonts w:ascii="Gotham Book" w:eastAsia="Times New Roman" w:hAnsi="Gotham Book"/>
              </w:rPr>
              <w:t>ot only will this be a good opportunity to get feedback from students and run initiatives they actually want to see, but it also allows students an opportunity to feel like they have a say in the way their money is spent (because they do!).</w:t>
            </w:r>
            <w:r w:rsidR="00540C60">
              <w:rPr>
                <w:rFonts w:ascii="Gotham Book" w:eastAsia="Times New Roman" w:hAnsi="Gotham Book"/>
              </w:rPr>
              <w:t xml:space="preserve">We can create the programs that people care about.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Difficulties</w:t>
            </w:r>
          </w:p>
        </w:tc>
        <w:tc>
          <w:tcPr>
            <w:tcW w:w="8364" w:type="dxa"/>
          </w:tcPr>
          <w:p w:rsidR="00D57FCA" w:rsidRPr="005E30C7" w:rsidRDefault="00AE27D0" w:rsidP="005E30C7">
            <w:pPr>
              <w:spacing w:before="240"/>
              <w:rPr>
                <w:rFonts w:ascii="Gotham Book" w:eastAsia="Times New Roman" w:hAnsi="Gotham Book"/>
              </w:rPr>
            </w:pPr>
            <w:r>
              <w:rPr>
                <w:rFonts w:ascii="Gotham Book" w:eastAsia="Times New Roman" w:hAnsi="Gotham Book"/>
              </w:rPr>
              <w:t>It is not possible to listen to everyone, and do everything. We are also an organization run by students, so to assume that we do not reflect the priorities of st</w:t>
            </w:r>
            <w:r w:rsidR="00A92B23">
              <w:rPr>
                <w:rFonts w:ascii="Gotham Book" w:eastAsia="Times New Roman" w:hAnsi="Gotham Book"/>
              </w:rPr>
              <w:t>udents is counterintuitive</w:t>
            </w:r>
            <w:r>
              <w:rPr>
                <w:rFonts w:ascii="Gotham Book" w:eastAsia="Times New Roman" w:hAnsi="Gotham Book"/>
              </w:rPr>
              <w:t xml:space="preserve">. </w:t>
            </w:r>
            <w:r w:rsidR="00C57CB1">
              <w:rPr>
                <w:rFonts w:ascii="Gotham Book" w:eastAsia="Times New Roman" w:hAnsi="Gotham Book"/>
              </w:rPr>
              <w:t xml:space="preserve">There are an infinite number of small things we can do to make the union more open. Prioritizing the most efficacious items will be </w:t>
            </w:r>
            <w:r w:rsidR="00540C60">
              <w:rPr>
                <w:rFonts w:ascii="Gotham Book" w:eastAsia="Times New Roman" w:hAnsi="Gotham Book"/>
              </w:rPr>
              <w:t>necessary for this success</w:t>
            </w:r>
            <w:r w:rsidR="00C57CB1">
              <w:rPr>
                <w:rFonts w:ascii="Gotham Book" w:eastAsia="Times New Roman" w:hAnsi="Gotham Book"/>
              </w:rPr>
              <w:t xml:space="preserve">.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Long-term</w:t>
            </w:r>
          </w:p>
        </w:tc>
        <w:tc>
          <w:tcPr>
            <w:tcW w:w="8364" w:type="dxa"/>
          </w:tcPr>
          <w:p w:rsidR="00A92B23" w:rsidRPr="005E30C7" w:rsidRDefault="00A92B23" w:rsidP="00A92B23">
            <w:pPr>
              <w:spacing w:before="240"/>
              <w:rPr>
                <w:rFonts w:ascii="Gotham Book" w:eastAsia="Times New Roman" w:hAnsi="Gotham Book"/>
              </w:rPr>
            </w:pPr>
            <w:r>
              <w:rPr>
                <w:rFonts w:ascii="Gotham Book" w:eastAsia="Times New Roman" w:hAnsi="Gotham Book"/>
              </w:rPr>
              <w:t xml:space="preserve">This should be central to our engagement strategy with marauders. We should solicit, and invite students to present us with the issues hey are concerned about. </w:t>
            </w:r>
            <w:r w:rsidR="005E30C7" w:rsidRPr="005E30C7">
              <w:rPr>
                <w:rFonts w:ascii="Gotham Book" w:eastAsia="Times New Roman" w:hAnsi="Gotham Book"/>
              </w:rPr>
              <w:t>Although this is certainly a viable plan in the few years to com</w:t>
            </w:r>
            <w:r>
              <w:rPr>
                <w:rFonts w:ascii="Gotham Book" w:eastAsia="Times New Roman" w:hAnsi="Gotham Book"/>
              </w:rPr>
              <w:t>e, this is most poignant with our education department. How much is stu</w:t>
            </w:r>
            <w:r w:rsidR="00540C60">
              <w:rPr>
                <w:rFonts w:ascii="Gotham Book" w:eastAsia="Times New Roman" w:hAnsi="Gotham Book"/>
              </w:rPr>
              <w:t xml:space="preserve">dent driven, vs </w:t>
            </w:r>
            <w:proofErr w:type="spellStart"/>
            <w:r w:rsidR="00540C60">
              <w:rPr>
                <w:rFonts w:ascii="Gotham Book" w:eastAsia="Times New Roman" w:hAnsi="Gotham Book"/>
              </w:rPr>
              <w:t>ed</w:t>
            </w:r>
            <w:proofErr w:type="spellEnd"/>
            <w:r w:rsidR="00540C60">
              <w:rPr>
                <w:rFonts w:ascii="Gotham Book" w:eastAsia="Times New Roman" w:hAnsi="Gotham Book"/>
              </w:rPr>
              <w:t xml:space="preserve"> team driven. Ed team has more detail and expertise.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How</w:t>
            </w:r>
          </w:p>
        </w:tc>
        <w:tc>
          <w:tcPr>
            <w:tcW w:w="8364" w:type="dxa"/>
          </w:tcPr>
          <w:p w:rsidR="00354B43" w:rsidRDefault="00354B43" w:rsidP="005E30C7">
            <w:pPr>
              <w:spacing w:before="240"/>
              <w:contextualSpacing/>
              <w:rPr>
                <w:rFonts w:ascii="Gotham Book" w:eastAsia="Calibri" w:hAnsi="Gotham Book"/>
                <w:b/>
                <w:lang w:val="en-US"/>
              </w:rPr>
            </w:pPr>
          </w:p>
          <w:p w:rsidR="00354B43" w:rsidRDefault="00354B43" w:rsidP="005E30C7">
            <w:pPr>
              <w:spacing w:before="240"/>
              <w:contextualSpacing/>
              <w:rPr>
                <w:rFonts w:ascii="Gotham Book" w:eastAsia="Times New Roman" w:hAnsi="Gotham Book"/>
                <w:b/>
                <w:u w:val="single"/>
              </w:rPr>
            </w:pPr>
            <w:r>
              <w:rPr>
                <w:rFonts w:ascii="Gotham Book" w:eastAsia="Times New Roman" w:hAnsi="Gotham Book"/>
                <w:b/>
                <w:u w:val="single"/>
              </w:rPr>
              <w:t>H</w:t>
            </w:r>
            <w:r w:rsidRPr="00354B43">
              <w:rPr>
                <w:rFonts w:ascii="Gotham Book" w:eastAsia="Times New Roman" w:hAnsi="Gotham Book"/>
                <w:b/>
                <w:u w:val="single"/>
              </w:rPr>
              <w:t>ospitality</w:t>
            </w:r>
          </w:p>
          <w:p w:rsidR="00354B43" w:rsidRPr="00354B43" w:rsidRDefault="00354B43" w:rsidP="005E30C7">
            <w:pPr>
              <w:spacing w:before="240"/>
              <w:contextualSpacing/>
              <w:rPr>
                <w:rFonts w:ascii="Gotham Book" w:eastAsia="Calibri" w:hAnsi="Gotham Book"/>
                <w:b/>
                <w:u w:val="single"/>
                <w:lang w:val="en-US"/>
              </w:rPr>
            </w:pPr>
          </w:p>
          <w:p w:rsidR="00AE27D0" w:rsidRDefault="00AE27D0" w:rsidP="005E30C7">
            <w:pPr>
              <w:spacing w:before="240"/>
              <w:contextualSpacing/>
              <w:rPr>
                <w:rFonts w:ascii="Gotham Book" w:eastAsia="Calibri" w:hAnsi="Gotham Book"/>
                <w:lang w:val="en-US"/>
              </w:rPr>
            </w:pPr>
            <w:r w:rsidRPr="00C5671F">
              <w:rPr>
                <w:rFonts w:ascii="Gotham Book" w:eastAsia="Calibri" w:hAnsi="Gotham Book"/>
                <w:b/>
                <w:lang w:val="en-US"/>
              </w:rPr>
              <w:t>Work with the SRA and office clerks</w:t>
            </w:r>
            <w:r>
              <w:rPr>
                <w:rFonts w:ascii="Gotham Book" w:eastAsia="Calibri" w:hAnsi="Gotham Book"/>
                <w:lang w:val="en-US"/>
              </w:rPr>
              <w:t xml:space="preserve"> to host MSU open houses, and office and services tours. </w:t>
            </w:r>
          </w:p>
          <w:p w:rsidR="005E30C7" w:rsidRDefault="005E30C7" w:rsidP="005E30C7">
            <w:pPr>
              <w:spacing w:before="240"/>
              <w:contextualSpacing/>
              <w:rPr>
                <w:rFonts w:ascii="Gotham Book" w:eastAsia="Calibri" w:hAnsi="Gotham Book"/>
                <w:lang w:val="en-US"/>
              </w:rPr>
            </w:pPr>
          </w:p>
          <w:p w:rsidR="00A92B23" w:rsidRDefault="00A92B23" w:rsidP="005E30C7">
            <w:pPr>
              <w:spacing w:before="240"/>
              <w:contextualSpacing/>
              <w:rPr>
                <w:rFonts w:ascii="Gotham Book" w:eastAsia="Calibri" w:hAnsi="Gotham Book"/>
                <w:lang w:val="en-US"/>
              </w:rPr>
            </w:pPr>
            <w:r w:rsidRPr="00CE3621">
              <w:rPr>
                <w:rFonts w:ascii="Gotham Book" w:eastAsia="Calibri" w:hAnsi="Gotham Book"/>
                <w:b/>
                <w:lang w:val="en-US"/>
              </w:rPr>
              <w:t>Working with the clerk</w:t>
            </w:r>
            <w:r>
              <w:rPr>
                <w:rFonts w:ascii="Gotham Book" w:eastAsia="Calibri" w:hAnsi="Gotham Book"/>
                <w:lang w:val="en-US"/>
              </w:rPr>
              <w:t xml:space="preserve"> </w:t>
            </w:r>
            <w:r w:rsidR="00CE3621" w:rsidRPr="00CE3621">
              <w:rPr>
                <w:rFonts w:ascii="Gotham Book" w:eastAsia="Calibri" w:hAnsi="Gotham Book"/>
                <w:b/>
                <w:lang w:val="en-US"/>
              </w:rPr>
              <w:t>and VP Administration</w:t>
            </w:r>
            <w:r w:rsidR="00CE3621">
              <w:rPr>
                <w:rFonts w:ascii="Gotham Book" w:eastAsia="Calibri" w:hAnsi="Gotham Book"/>
                <w:lang w:val="en-US"/>
              </w:rPr>
              <w:t xml:space="preserve"> </w:t>
            </w:r>
            <w:r>
              <w:rPr>
                <w:rFonts w:ascii="Gotham Book" w:eastAsia="Calibri" w:hAnsi="Gotham Book"/>
                <w:lang w:val="en-US"/>
              </w:rPr>
              <w:t xml:space="preserve">to make the front of the office student friendly, we may consider office renovations, and leaving the front doors </w:t>
            </w:r>
            <w:r w:rsidR="00C5671F">
              <w:rPr>
                <w:rFonts w:ascii="Gotham Book" w:eastAsia="Calibri" w:hAnsi="Gotham Book"/>
                <w:lang w:val="en-US"/>
              </w:rPr>
              <w:t xml:space="preserve">wide </w:t>
            </w:r>
            <w:r>
              <w:rPr>
                <w:rFonts w:ascii="Gotham Book" w:eastAsia="Calibri" w:hAnsi="Gotham Book"/>
                <w:lang w:val="en-US"/>
              </w:rPr>
              <w:t xml:space="preserve">open to create a more inviting </w:t>
            </w:r>
            <w:r w:rsidR="00FD09C9">
              <w:rPr>
                <w:rFonts w:ascii="Gotham Book" w:eastAsia="Calibri" w:hAnsi="Gotham Book"/>
                <w:lang w:val="en-US"/>
              </w:rPr>
              <w:t>atmosphere</w:t>
            </w:r>
            <w:r>
              <w:rPr>
                <w:rFonts w:ascii="Gotham Book" w:eastAsia="Calibri" w:hAnsi="Gotham Book"/>
                <w:lang w:val="en-US"/>
              </w:rPr>
              <w:t xml:space="preserve">. </w:t>
            </w:r>
          </w:p>
          <w:p w:rsidR="00A92B23" w:rsidRDefault="00A92B23" w:rsidP="005E30C7">
            <w:pPr>
              <w:spacing w:before="240"/>
              <w:contextualSpacing/>
              <w:rPr>
                <w:rFonts w:ascii="Gotham Book" w:eastAsia="Calibri" w:hAnsi="Gotham Book"/>
                <w:lang w:val="en-US"/>
              </w:rPr>
            </w:pPr>
          </w:p>
          <w:p w:rsidR="00354B43" w:rsidRPr="00354B43" w:rsidRDefault="00354B43" w:rsidP="005E30C7">
            <w:pPr>
              <w:spacing w:before="240"/>
              <w:contextualSpacing/>
              <w:rPr>
                <w:rFonts w:ascii="Gotham Book" w:eastAsia="Calibri" w:hAnsi="Gotham Book"/>
                <w:b/>
                <w:u w:val="single"/>
              </w:rPr>
            </w:pPr>
            <w:r w:rsidRPr="00354B43">
              <w:rPr>
                <w:rFonts w:ascii="Gotham Book" w:eastAsia="Calibri" w:hAnsi="Gotham Book"/>
                <w:b/>
                <w:u w:val="single"/>
              </w:rPr>
              <w:t>Functionality</w:t>
            </w:r>
          </w:p>
          <w:p w:rsidR="00A92B23" w:rsidRDefault="00FD09C9" w:rsidP="005E30C7">
            <w:pPr>
              <w:spacing w:before="240"/>
              <w:contextualSpacing/>
              <w:rPr>
                <w:rFonts w:ascii="Gotham Book" w:eastAsia="Calibri" w:hAnsi="Gotham Book"/>
              </w:rPr>
            </w:pPr>
            <w:proofErr w:type="spellStart"/>
            <w:r w:rsidRPr="00FD09C9">
              <w:rPr>
                <w:rFonts w:ascii="Gotham Book" w:eastAsia="Calibri" w:hAnsi="Gotham Book"/>
                <w:b/>
                <w:lang w:val="en-US"/>
              </w:rPr>
              <w:t>MSYou</w:t>
            </w:r>
            <w:proofErr w:type="spellEnd"/>
            <w:r>
              <w:rPr>
                <w:rFonts w:ascii="Gotham Book" w:eastAsia="Calibri" w:hAnsi="Gotham Book"/>
                <w:b/>
                <w:lang w:val="en-US"/>
              </w:rPr>
              <w:t xml:space="preserve"> / SLEF e</w:t>
            </w:r>
            <w:r>
              <w:rPr>
                <w:rFonts w:ascii="Gotham Book" w:eastAsia="Calibri" w:hAnsi="Gotham Book"/>
                <w:lang w:val="en-US"/>
              </w:rPr>
              <w:t>xpansion to ensure no goo</w:t>
            </w:r>
            <w:r w:rsidR="00354B43">
              <w:rPr>
                <w:rFonts w:ascii="Gotham Book" w:eastAsia="Calibri" w:hAnsi="Gotham Book"/>
                <w:lang w:val="en-US"/>
              </w:rPr>
              <w:t xml:space="preserve">d student idea gets left behind during the presidential campaign. </w:t>
            </w:r>
            <w:r>
              <w:rPr>
                <w:rFonts w:ascii="Gotham Book" w:eastAsia="Calibri" w:hAnsi="Gotham Book"/>
                <w:lang w:val="en-US"/>
              </w:rPr>
              <w:t xml:space="preserve"> After each presidential election, </w:t>
            </w:r>
            <w:r w:rsidRPr="00FD09C9">
              <w:rPr>
                <w:rFonts w:ascii="Gotham Book" w:eastAsia="Calibri" w:hAnsi="Gotham Book"/>
              </w:rPr>
              <w:t xml:space="preserve">platforms will be given back to students to vote on. </w:t>
            </w:r>
            <w:r>
              <w:rPr>
                <w:rFonts w:ascii="Gotham Book" w:eastAsia="Calibri" w:hAnsi="Gotham Book"/>
              </w:rPr>
              <w:t xml:space="preserve">This can happen </w:t>
            </w:r>
            <w:r w:rsidR="00C5671F">
              <w:rPr>
                <w:rFonts w:ascii="Gotham Book" w:eastAsia="Calibri" w:hAnsi="Gotham Book"/>
              </w:rPr>
              <w:t>through</w:t>
            </w:r>
            <w:r>
              <w:rPr>
                <w:rFonts w:ascii="Gotham Book" w:eastAsia="Calibri" w:hAnsi="Gotham Book"/>
              </w:rPr>
              <w:t xml:space="preserve"> creating a new platform</w:t>
            </w:r>
            <w:r w:rsidR="00540C60">
              <w:rPr>
                <w:rFonts w:ascii="Gotham Book" w:eastAsia="Calibri" w:hAnsi="Gotham Book"/>
              </w:rPr>
              <w:t xml:space="preserve"> that </w:t>
            </w:r>
            <w:r w:rsidR="00540C60">
              <w:rPr>
                <w:rFonts w:ascii="Gotham Book" w:eastAsia="Calibri" w:hAnsi="Gotham Book"/>
              </w:rPr>
              <w:lastRenderedPageBreak/>
              <w:t xml:space="preserve">will allow students to vote on ideas. It can also happen through extending SLEF for a longer period. </w:t>
            </w:r>
            <w:r>
              <w:rPr>
                <w:rFonts w:ascii="Gotham Book" w:eastAsia="Calibri" w:hAnsi="Gotham Book"/>
              </w:rPr>
              <w:t xml:space="preserve"> </w:t>
            </w:r>
          </w:p>
          <w:p w:rsidR="00CE3621" w:rsidRDefault="00CE3621" w:rsidP="005E30C7">
            <w:pPr>
              <w:spacing w:before="240"/>
              <w:contextualSpacing/>
              <w:rPr>
                <w:rFonts w:ascii="Gotham Book" w:eastAsia="Calibri" w:hAnsi="Gotham Book"/>
                <w:b/>
              </w:rPr>
            </w:pPr>
          </w:p>
          <w:p w:rsidR="00CE3621" w:rsidRDefault="00CE3621" w:rsidP="005E30C7">
            <w:pPr>
              <w:spacing w:before="240"/>
              <w:contextualSpacing/>
              <w:rPr>
                <w:rFonts w:ascii="Gotham Book" w:eastAsia="Calibri" w:hAnsi="Gotham Book"/>
                <w:bCs/>
              </w:rPr>
            </w:pPr>
            <w:r w:rsidRPr="00540C60">
              <w:rPr>
                <w:rFonts w:ascii="Gotham Book" w:eastAsia="Calibri" w:hAnsi="Gotham Book"/>
                <w:b/>
                <w:bCs/>
              </w:rPr>
              <w:t>Underground Media Creator Database</w:t>
            </w:r>
            <w:r>
              <w:rPr>
                <w:rFonts w:ascii="Gotham Book" w:eastAsia="Calibri" w:hAnsi="Gotham Book"/>
                <w:bCs/>
              </w:rPr>
              <w:t xml:space="preserve"> - </w:t>
            </w:r>
            <w:r w:rsidRPr="00CE3621">
              <w:rPr>
                <w:rFonts w:ascii="Gotham Book" w:eastAsia="Calibri" w:hAnsi="Gotham Book"/>
                <w:bCs/>
              </w:rPr>
              <w:t>build a database at the Underground of student photographers, videographers, and web designers. This makes digital media services easily accessible and provides media specialists with an avenue to gain freelance work and build their portfolios.</w:t>
            </w:r>
          </w:p>
          <w:p w:rsidR="00354B43" w:rsidRPr="00354B43" w:rsidRDefault="00354B43" w:rsidP="00354B43">
            <w:pPr>
              <w:spacing w:before="240"/>
              <w:contextualSpacing/>
              <w:rPr>
                <w:rFonts w:ascii="Gotham Book" w:eastAsia="Times New Roman" w:hAnsi="Gotham Book"/>
                <w:b/>
              </w:rPr>
            </w:pPr>
          </w:p>
          <w:p w:rsidR="00354B43" w:rsidRPr="00CE3621" w:rsidRDefault="00354B43" w:rsidP="005E30C7">
            <w:pPr>
              <w:spacing w:before="240"/>
              <w:contextualSpacing/>
              <w:rPr>
                <w:rFonts w:ascii="Gotham Book" w:eastAsia="Calibri" w:hAnsi="Gotham Book"/>
                <w:bCs/>
              </w:rPr>
            </w:pPr>
          </w:p>
          <w:p w:rsidR="00CE3621" w:rsidRDefault="00CE3621" w:rsidP="00CE3621">
            <w:pPr>
              <w:spacing w:before="240"/>
              <w:contextualSpacing/>
              <w:rPr>
                <w:rFonts w:ascii="Gotham Book" w:eastAsia="Calibri" w:hAnsi="Gotham Book"/>
                <w:b/>
                <w:bCs/>
                <w:u w:val="single"/>
              </w:rPr>
            </w:pPr>
            <w:r w:rsidRPr="00CE3621">
              <w:rPr>
                <w:rFonts w:ascii="Gotham Book" w:eastAsia="Calibri" w:hAnsi="Gotham Book"/>
                <w:b/>
                <w:bCs/>
                <w:u w:val="single"/>
              </w:rPr>
              <w:t>MSU Job Portal Expansion</w:t>
            </w:r>
          </w:p>
          <w:p w:rsidR="00354B43" w:rsidRPr="00354B43" w:rsidRDefault="00354B43" w:rsidP="00CE3621">
            <w:pPr>
              <w:spacing w:before="240"/>
              <w:contextualSpacing/>
              <w:rPr>
                <w:rFonts w:ascii="Gotham Book" w:eastAsia="Calibri" w:hAnsi="Gotham Book"/>
              </w:rPr>
            </w:pPr>
            <w:r w:rsidRPr="00354B43">
              <w:rPr>
                <w:rFonts w:ascii="Gotham Book" w:eastAsia="Calibri" w:hAnsi="Gotham Book"/>
              </w:rPr>
              <w:t>We want to expand the MSU job portal to student groups campus-wide so they can post their job/volunteer openings all in one place, instead of being lost within a sea of social media. This will extend to faculty societies so students can submit applications to become Welcome Week reps. If your club is looking for a choreographer or a set designer you will be able to post this on the MSU jobs portal.</w:t>
            </w:r>
          </w:p>
          <w:p w:rsidR="00CE3621" w:rsidRDefault="00CE3621" w:rsidP="005E30C7">
            <w:pPr>
              <w:spacing w:before="240"/>
              <w:contextualSpacing/>
              <w:rPr>
                <w:rFonts w:ascii="Gotham Book" w:eastAsia="Calibri" w:hAnsi="Gotham Book"/>
                <w:b/>
                <w:lang w:val="en-US"/>
              </w:rPr>
            </w:pPr>
          </w:p>
          <w:p w:rsidR="006E5A8A" w:rsidRDefault="006E5A8A" w:rsidP="005E30C7">
            <w:pPr>
              <w:spacing w:before="240"/>
              <w:contextualSpacing/>
              <w:rPr>
                <w:rFonts w:ascii="Gotham Book" w:eastAsia="Calibri" w:hAnsi="Gotham Book"/>
                <w:b/>
                <w:lang w:val="en-US"/>
              </w:rPr>
            </w:pPr>
            <w:r>
              <w:rPr>
                <w:rFonts w:ascii="Gotham Book" w:eastAsia="Calibri" w:hAnsi="Gotham Book"/>
                <w:b/>
                <w:lang w:val="en-US"/>
              </w:rPr>
              <w:t xml:space="preserve">Service Usage Review </w:t>
            </w:r>
          </w:p>
          <w:p w:rsidR="006E5A8A" w:rsidRPr="006E5A8A" w:rsidRDefault="006E5A8A" w:rsidP="005E30C7">
            <w:pPr>
              <w:spacing w:before="240"/>
              <w:contextualSpacing/>
              <w:rPr>
                <w:rFonts w:ascii="Gotham Book" w:eastAsia="Calibri" w:hAnsi="Gotham Book"/>
                <w:lang w:val="en-US"/>
              </w:rPr>
            </w:pPr>
            <w:r w:rsidRPr="006E5A8A">
              <w:rPr>
                <w:rFonts w:ascii="Gotham Book" w:eastAsia="Calibri" w:hAnsi="Gotham Book"/>
                <w:lang w:val="en-US"/>
              </w:rPr>
              <w:t>By evalua</w:t>
            </w:r>
            <w:r w:rsidR="00477EA7">
              <w:rPr>
                <w:rFonts w:ascii="Gotham Book" w:eastAsia="Calibri" w:hAnsi="Gotham Book"/>
                <w:lang w:val="en-US"/>
              </w:rPr>
              <w:t>ting what services students use, and how students respond to our services,</w:t>
            </w:r>
            <w:r w:rsidRPr="006E5A8A">
              <w:rPr>
                <w:rFonts w:ascii="Gotham Book" w:eastAsia="Calibri" w:hAnsi="Gotham Book"/>
                <w:lang w:val="en-US"/>
              </w:rPr>
              <w:t xml:space="preserve"> we will be better able to explore opportunities for improvements and budget allocations.</w:t>
            </w:r>
          </w:p>
        </w:tc>
      </w:tr>
      <w:tr w:rsidR="005E30C7" w:rsidRPr="005E30C7" w:rsidTr="00700816">
        <w:trPr>
          <w:trHeight w:val="489"/>
        </w:trPr>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lastRenderedPageBreak/>
              <w:t>Partners</w:t>
            </w:r>
          </w:p>
        </w:tc>
        <w:tc>
          <w:tcPr>
            <w:tcW w:w="8364" w:type="dxa"/>
          </w:tcPr>
          <w:p w:rsidR="005E30C7" w:rsidRPr="005E30C7" w:rsidRDefault="00354B43" w:rsidP="005E30C7">
            <w:pPr>
              <w:spacing w:before="240"/>
              <w:rPr>
                <w:rFonts w:ascii="Gotham Book" w:eastAsia="Times New Roman" w:hAnsi="Gotham Book"/>
              </w:rPr>
            </w:pPr>
            <w:r>
              <w:rPr>
                <w:rFonts w:ascii="Gotham Book" w:eastAsia="Times New Roman" w:hAnsi="Gotham Book"/>
              </w:rPr>
              <w:t>VP Finance</w:t>
            </w:r>
            <w:r w:rsidR="005E30C7" w:rsidRPr="005E30C7">
              <w:rPr>
                <w:rFonts w:ascii="Gotham Book" w:eastAsia="Times New Roman" w:hAnsi="Gotham Book"/>
              </w:rPr>
              <w:t>.</w:t>
            </w:r>
            <w:r>
              <w:rPr>
                <w:rFonts w:ascii="Gotham Book" w:eastAsia="Times New Roman" w:hAnsi="Gotham Book"/>
              </w:rPr>
              <w:t xml:space="preserve"> VP Administration, Office Clerk, </w:t>
            </w:r>
            <w:r w:rsidR="00477EA7">
              <w:rPr>
                <w:rFonts w:ascii="Gotham Book" w:eastAsia="Times New Roman" w:hAnsi="Gotham Book"/>
              </w:rPr>
              <w:t xml:space="preserve">SRA </w:t>
            </w:r>
            <w:r w:rsidR="00477EA7" w:rsidRPr="005E30C7">
              <w:rPr>
                <w:rFonts w:ascii="Gotham Book" w:eastAsia="Times New Roman" w:hAnsi="Gotham Book"/>
              </w:rPr>
              <w:t>-</w:t>
            </w:r>
            <w:r w:rsidR="00540C60">
              <w:rPr>
                <w:rFonts w:ascii="Gotham Book" w:eastAsia="Times New Roman" w:hAnsi="Gotham Book"/>
              </w:rPr>
              <w:t xml:space="preserve"> Brian Zheng </w:t>
            </w:r>
          </w:p>
        </w:tc>
      </w:tr>
    </w:tbl>
    <w:p w:rsidR="005E30C7" w:rsidRPr="005E30C7" w:rsidRDefault="005E30C7" w:rsidP="005E30C7">
      <w:pPr>
        <w:spacing w:before="240" w:after="0" w:line="240" w:lineRule="auto"/>
        <w:jc w:val="center"/>
        <w:rPr>
          <w:rFonts w:ascii="Gotham Book" w:eastAsia="Times New Roman" w:hAnsi="Gotham Book" w:cs="Times New Roman"/>
          <w:b/>
        </w:rPr>
      </w:pPr>
    </w:p>
    <w:tbl>
      <w:tblPr>
        <w:tblStyle w:val="TableGrid"/>
        <w:tblW w:w="0" w:type="auto"/>
        <w:tblLook w:val="04A0" w:firstRow="1" w:lastRow="0" w:firstColumn="1" w:lastColumn="0" w:noHBand="0" w:noVBand="1"/>
      </w:tblPr>
      <w:tblGrid>
        <w:gridCol w:w="1801"/>
        <w:gridCol w:w="8269"/>
      </w:tblGrid>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 xml:space="preserve">Objective </w:t>
            </w:r>
          </w:p>
        </w:tc>
        <w:tc>
          <w:tcPr>
            <w:tcW w:w="8364" w:type="dxa"/>
          </w:tcPr>
          <w:p w:rsidR="005E30C7" w:rsidRPr="005E30C7" w:rsidRDefault="00477EA7" w:rsidP="005E30C7">
            <w:pPr>
              <w:tabs>
                <w:tab w:val="left" w:pos="702"/>
              </w:tabs>
              <w:spacing w:before="240"/>
              <w:rPr>
                <w:rFonts w:ascii="Gotham Book" w:eastAsia="Times New Roman" w:hAnsi="Gotham Book"/>
                <w:b/>
              </w:rPr>
            </w:pPr>
            <w:r>
              <w:rPr>
                <w:rFonts w:ascii="Gotham Book" w:eastAsia="Times New Roman" w:hAnsi="Gotham Book"/>
                <w:b/>
              </w:rPr>
              <w:t xml:space="preserve">Accessible </w:t>
            </w:r>
            <w:r w:rsidRPr="005E30C7">
              <w:rPr>
                <w:rFonts w:ascii="Gotham Book" w:eastAsia="Times New Roman" w:hAnsi="Gotham Book"/>
                <w:b/>
              </w:rPr>
              <w:t>Campus</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Description</w:t>
            </w:r>
          </w:p>
        </w:tc>
        <w:tc>
          <w:tcPr>
            <w:tcW w:w="8364" w:type="dxa"/>
          </w:tcPr>
          <w:p w:rsidR="005E30C7" w:rsidRPr="005E30C7" w:rsidRDefault="008071B3" w:rsidP="005E30C7">
            <w:pPr>
              <w:tabs>
                <w:tab w:val="left" w:pos="3126"/>
              </w:tabs>
              <w:spacing w:before="240"/>
              <w:rPr>
                <w:rFonts w:ascii="Gotham Book" w:eastAsia="Times New Roman" w:hAnsi="Gotham Book"/>
              </w:rPr>
            </w:pPr>
            <w:r>
              <w:rPr>
                <w:rFonts w:ascii="Gotham Book" w:eastAsia="Times New Roman" w:hAnsi="Gotham Book"/>
              </w:rPr>
              <w:t>I will advocate to the U</w:t>
            </w:r>
            <w:r w:rsidR="00AE0471">
              <w:rPr>
                <w:rFonts w:ascii="Gotham Book" w:eastAsia="Times New Roman" w:hAnsi="Gotham Book"/>
              </w:rPr>
              <w:t>niversity to revisiting their infrastructure plan to make campus easier to navigate for students with disabilities and mobility concerns</w:t>
            </w:r>
            <w:r w:rsidR="005D3EF1">
              <w:rPr>
                <w:rFonts w:ascii="Gotham Book" w:eastAsia="Times New Roman" w:hAnsi="Gotham Book"/>
              </w:rPr>
              <w:t xml:space="preserve">, and restrictions form space pace on gender and or sexuality.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Benefits</w:t>
            </w:r>
          </w:p>
        </w:tc>
        <w:tc>
          <w:tcPr>
            <w:tcW w:w="8364" w:type="dxa"/>
          </w:tcPr>
          <w:p w:rsidR="005E30C7" w:rsidRPr="005E30C7" w:rsidRDefault="00AE0471" w:rsidP="005E30C7">
            <w:pPr>
              <w:spacing w:before="240"/>
              <w:rPr>
                <w:rFonts w:ascii="Gotham Book" w:eastAsia="Times New Roman" w:hAnsi="Gotham Book"/>
              </w:rPr>
            </w:pPr>
            <w:r>
              <w:rPr>
                <w:rFonts w:ascii="Gotham Book" w:eastAsia="Times New Roman" w:hAnsi="Gotham Book"/>
              </w:rPr>
              <w:t>Making campus accessible is key to ensuring students have the best campus experience</w:t>
            </w:r>
            <w:r w:rsidR="005D3EF1">
              <w:rPr>
                <w:rFonts w:ascii="Gotham Book" w:eastAsia="Times New Roman" w:hAnsi="Gotham Book"/>
              </w:rPr>
              <w:t xml:space="preserve">.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Difficulties</w:t>
            </w:r>
          </w:p>
        </w:tc>
        <w:tc>
          <w:tcPr>
            <w:tcW w:w="8364" w:type="dxa"/>
          </w:tcPr>
          <w:p w:rsidR="005D3EF1" w:rsidRPr="005E30C7" w:rsidRDefault="00AE0471" w:rsidP="00477EA7">
            <w:pPr>
              <w:spacing w:before="240"/>
              <w:jc w:val="both"/>
              <w:rPr>
                <w:rFonts w:ascii="Gotham Book" w:eastAsia="Times New Roman" w:hAnsi="Gotham Book"/>
              </w:rPr>
            </w:pPr>
            <w:r>
              <w:rPr>
                <w:rFonts w:ascii="Gotham Book" w:eastAsia="Times New Roman" w:hAnsi="Gotham Book"/>
              </w:rPr>
              <w:t xml:space="preserve">Most of this will largely be a university priority. Our goal, which is an incredibly difficult one, is to convince the university, facility services, and associated stakeholders to ensure this is a worthwhile venture for the university…especially given other funding priorities. </w:t>
            </w:r>
            <w:r w:rsidR="005D3EF1">
              <w:rPr>
                <w:rFonts w:ascii="Gotham Book" w:eastAsia="Times New Roman" w:hAnsi="Gotham Book"/>
              </w:rPr>
              <w:t xml:space="preserve">I need to gather more information on what has already been done to this effect, and what the university already has in plan towards this.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Long-term</w:t>
            </w:r>
          </w:p>
        </w:tc>
        <w:tc>
          <w:tcPr>
            <w:tcW w:w="8364" w:type="dxa"/>
          </w:tcPr>
          <w:p w:rsidR="005E30C7" w:rsidRDefault="00AE0471" w:rsidP="00477EA7">
            <w:pPr>
              <w:spacing w:before="240"/>
              <w:jc w:val="both"/>
              <w:rPr>
                <w:rFonts w:ascii="Gotham Book" w:eastAsia="Times New Roman" w:hAnsi="Gotham Book"/>
              </w:rPr>
            </w:pPr>
            <w:r>
              <w:rPr>
                <w:rFonts w:ascii="Gotham Book" w:eastAsia="Times New Roman" w:hAnsi="Gotham Book"/>
              </w:rPr>
              <w:t xml:space="preserve">Students will have a more accessible campus, and the university will only have to make a </w:t>
            </w:r>
            <w:r w:rsidR="005D3EF1">
              <w:rPr>
                <w:rFonts w:ascii="Gotham Book" w:eastAsia="Times New Roman" w:hAnsi="Gotham Book"/>
              </w:rPr>
              <w:t>one-time</w:t>
            </w:r>
            <w:r>
              <w:rPr>
                <w:rFonts w:ascii="Gotham Book" w:eastAsia="Times New Roman" w:hAnsi="Gotham Book"/>
              </w:rPr>
              <w:t xml:space="preserve"> investment in the space, and relatively little costs for maintenance. We just have to make a good enough case that this is important for students. </w:t>
            </w:r>
          </w:p>
          <w:p w:rsidR="00477EA7" w:rsidRPr="005E30C7" w:rsidRDefault="00477EA7" w:rsidP="00477EA7">
            <w:pPr>
              <w:spacing w:before="240"/>
              <w:jc w:val="both"/>
              <w:rPr>
                <w:rFonts w:ascii="Gotham Book" w:eastAsia="Times New Roman" w:hAnsi="Gotham Book"/>
              </w:rPr>
            </w:pP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How</w:t>
            </w:r>
          </w:p>
        </w:tc>
        <w:tc>
          <w:tcPr>
            <w:tcW w:w="8364" w:type="dxa"/>
          </w:tcPr>
          <w:p w:rsidR="005D3EF1" w:rsidRPr="005E30C7" w:rsidRDefault="005D3EF1" w:rsidP="005E30C7">
            <w:pPr>
              <w:spacing w:before="240"/>
              <w:contextualSpacing/>
              <w:rPr>
                <w:rFonts w:ascii="Gotham Book" w:eastAsia="Calibri" w:hAnsi="Gotham Book"/>
                <w:lang w:val="en-US"/>
              </w:rPr>
            </w:pPr>
            <w:r>
              <w:rPr>
                <w:rFonts w:ascii="Gotham Book" w:eastAsia="Calibri" w:hAnsi="Gotham Book"/>
                <w:lang w:val="en-US"/>
              </w:rPr>
              <w:t xml:space="preserve">We would work with SAS and Maccess to ensure students who have disabilities are aware of  </w:t>
            </w:r>
            <w:hyperlink r:id="rId8" w:history="1">
              <w:r w:rsidRPr="00223330">
                <w:rPr>
                  <w:rStyle w:val="Hyperlink"/>
                  <w:rFonts w:ascii="Gotham Book" w:eastAsia="Calibri" w:hAnsi="Gotham Book"/>
                  <w:lang w:val="en-US"/>
                </w:rPr>
                <w:t>http://www.cartographr.ca/</w:t>
              </w:r>
            </w:hyperlink>
            <w:r w:rsidR="00477EA7">
              <w:rPr>
                <w:rFonts w:ascii="Gotham Book" w:eastAsia="Calibri" w:hAnsi="Gotham Book"/>
                <w:lang w:val="en-US"/>
              </w:rPr>
              <w:t xml:space="preserve"> </w:t>
            </w:r>
            <w:r>
              <w:rPr>
                <w:rFonts w:ascii="Gotham Book" w:eastAsia="Calibri" w:hAnsi="Gotham Book"/>
                <w:lang w:val="en-US"/>
              </w:rPr>
              <w:t xml:space="preserve">to ensure uptake from this service. </w:t>
            </w:r>
            <w:r w:rsidR="00477EA7">
              <w:rPr>
                <w:rFonts w:ascii="Gotham Book" w:eastAsia="Calibri" w:hAnsi="Gotham Book"/>
                <w:lang w:val="en-US"/>
              </w:rPr>
              <w:t xml:space="preserve">Funding for an accessible campus will be prioritized on the university budget submission. </w:t>
            </w:r>
          </w:p>
        </w:tc>
      </w:tr>
      <w:tr w:rsidR="005E30C7" w:rsidRPr="005E30C7" w:rsidTr="00700816">
        <w:trPr>
          <w:trHeight w:val="489"/>
        </w:trPr>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lastRenderedPageBreak/>
              <w:t>Partners</w:t>
            </w:r>
          </w:p>
        </w:tc>
        <w:tc>
          <w:tcPr>
            <w:tcW w:w="8364" w:type="dxa"/>
          </w:tcPr>
          <w:p w:rsidR="005E30C7" w:rsidRPr="005E30C7" w:rsidRDefault="005D3EF1" w:rsidP="005E30C7">
            <w:pPr>
              <w:spacing w:before="240"/>
              <w:rPr>
                <w:rFonts w:ascii="Gotham Book" w:eastAsia="Times New Roman" w:hAnsi="Gotham Book"/>
              </w:rPr>
            </w:pPr>
            <w:r>
              <w:rPr>
                <w:rFonts w:ascii="Gotham Book" w:eastAsia="Times New Roman" w:hAnsi="Gotham Book"/>
              </w:rPr>
              <w:t xml:space="preserve">Facility Services, Maccess, Engineering and Science Faculty, SAS.  </w:t>
            </w:r>
          </w:p>
        </w:tc>
      </w:tr>
    </w:tbl>
    <w:p w:rsidR="005E30C7" w:rsidRPr="005E30C7" w:rsidRDefault="005E30C7" w:rsidP="005E30C7">
      <w:pPr>
        <w:spacing w:before="240" w:after="0" w:line="240" w:lineRule="auto"/>
        <w:jc w:val="center"/>
        <w:rPr>
          <w:rFonts w:ascii="Gotham Book" w:eastAsia="Times New Roman" w:hAnsi="Gotham Book" w:cs="Times New Roman"/>
          <w:b/>
        </w:rPr>
      </w:pPr>
    </w:p>
    <w:tbl>
      <w:tblPr>
        <w:tblStyle w:val="TableGrid"/>
        <w:tblW w:w="0" w:type="auto"/>
        <w:tblLook w:val="04A0" w:firstRow="1" w:lastRow="0" w:firstColumn="1" w:lastColumn="0" w:noHBand="0" w:noVBand="1"/>
      </w:tblPr>
      <w:tblGrid>
        <w:gridCol w:w="1802"/>
        <w:gridCol w:w="8268"/>
      </w:tblGrid>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 xml:space="preserve">Objective </w:t>
            </w:r>
          </w:p>
        </w:tc>
        <w:tc>
          <w:tcPr>
            <w:tcW w:w="8364" w:type="dxa"/>
          </w:tcPr>
          <w:p w:rsidR="005E30C7" w:rsidRPr="005E30C7" w:rsidRDefault="00C411B1" w:rsidP="005E30C7">
            <w:pPr>
              <w:tabs>
                <w:tab w:val="left" w:pos="702"/>
              </w:tabs>
              <w:spacing w:before="240"/>
              <w:rPr>
                <w:rFonts w:ascii="Gotham Book" w:eastAsia="Times New Roman" w:hAnsi="Gotham Book"/>
                <w:b/>
              </w:rPr>
            </w:pPr>
            <w:r>
              <w:rPr>
                <w:rFonts w:ascii="Gotham Book" w:eastAsia="Times New Roman" w:hAnsi="Gotham Book"/>
                <w:b/>
              </w:rPr>
              <w:t>Reducing</w:t>
            </w:r>
            <w:r w:rsidR="009A53CA">
              <w:rPr>
                <w:rFonts w:ascii="Gotham Book" w:eastAsia="Times New Roman" w:hAnsi="Gotham Book"/>
                <w:b/>
              </w:rPr>
              <w:t xml:space="preserve"> Campus Waste </w:t>
            </w:r>
            <w:r w:rsidR="005D3EF1">
              <w:rPr>
                <w:rFonts w:ascii="Gotham Book" w:eastAsia="Times New Roman" w:hAnsi="Gotham Book"/>
                <w:b/>
              </w:rPr>
              <w:t xml:space="preserve">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Description</w:t>
            </w:r>
          </w:p>
        </w:tc>
        <w:tc>
          <w:tcPr>
            <w:tcW w:w="8364" w:type="dxa"/>
          </w:tcPr>
          <w:p w:rsidR="009A53CA" w:rsidRDefault="009A53CA" w:rsidP="005D3EF1">
            <w:pPr>
              <w:tabs>
                <w:tab w:val="left" w:pos="3126"/>
              </w:tabs>
              <w:spacing w:before="240"/>
              <w:contextualSpacing/>
              <w:rPr>
                <w:rFonts w:ascii="Gotham Book" w:eastAsia="Calibri" w:hAnsi="Gotham Book"/>
                <w:lang w:val="en-US"/>
              </w:rPr>
            </w:pPr>
          </w:p>
          <w:p w:rsidR="008071B3" w:rsidRDefault="00C411B1" w:rsidP="005D3EF1">
            <w:pPr>
              <w:tabs>
                <w:tab w:val="left" w:pos="3126"/>
              </w:tabs>
              <w:spacing w:before="240"/>
              <w:contextualSpacing/>
              <w:rPr>
                <w:rFonts w:ascii="Gotham Book" w:eastAsia="Calibri" w:hAnsi="Gotham Book"/>
                <w:lang w:val="en-US"/>
              </w:rPr>
            </w:pPr>
            <w:r>
              <w:rPr>
                <w:rFonts w:ascii="Gotham Book" w:eastAsia="Calibri" w:hAnsi="Gotham Book"/>
                <w:lang w:val="en-US"/>
              </w:rPr>
              <w:t>We will be e</w:t>
            </w:r>
            <w:r w:rsidR="008071B3">
              <w:rPr>
                <w:rFonts w:ascii="Gotham Book" w:eastAsia="Calibri" w:hAnsi="Gotham Book"/>
                <w:lang w:val="en-US"/>
              </w:rPr>
              <w:t>xpanding the green food box to La Piazza, Bridges, and TwelvEighty</w:t>
            </w:r>
          </w:p>
          <w:p w:rsidR="005E30C7" w:rsidRDefault="00C411B1" w:rsidP="005D3EF1">
            <w:pPr>
              <w:tabs>
                <w:tab w:val="left" w:pos="3126"/>
              </w:tabs>
              <w:spacing w:before="240"/>
              <w:contextualSpacing/>
              <w:rPr>
                <w:rFonts w:ascii="Gotham Book" w:eastAsia="Calibri" w:hAnsi="Gotham Book"/>
                <w:lang w:val="en-US"/>
              </w:rPr>
            </w:pPr>
            <w:r>
              <w:rPr>
                <w:rFonts w:ascii="Gotham Book" w:eastAsia="Calibri" w:hAnsi="Gotham Book"/>
                <w:lang w:val="en-US"/>
              </w:rPr>
              <w:t xml:space="preserve"> </w:t>
            </w:r>
          </w:p>
          <w:p w:rsidR="00C411B1" w:rsidRDefault="00C411B1" w:rsidP="005D3EF1">
            <w:pPr>
              <w:tabs>
                <w:tab w:val="left" w:pos="3126"/>
              </w:tabs>
              <w:spacing w:before="240"/>
              <w:contextualSpacing/>
              <w:rPr>
                <w:rFonts w:ascii="Gotham Book" w:eastAsia="Calibri" w:hAnsi="Gotham Book"/>
                <w:lang w:val="en-US"/>
              </w:rPr>
            </w:pPr>
          </w:p>
          <w:p w:rsidR="00C411B1" w:rsidRDefault="00C411B1" w:rsidP="005D3EF1">
            <w:pPr>
              <w:tabs>
                <w:tab w:val="left" w:pos="3126"/>
              </w:tabs>
              <w:spacing w:before="240"/>
              <w:contextualSpacing/>
              <w:rPr>
                <w:rFonts w:ascii="Gotham Book" w:eastAsia="Calibri" w:hAnsi="Gotham Book"/>
                <w:lang w:val="en-US"/>
              </w:rPr>
            </w:pPr>
            <w:r>
              <w:rPr>
                <w:rFonts w:ascii="Gotham Book" w:eastAsia="Calibri" w:hAnsi="Gotham Book"/>
                <w:lang w:val="en-US"/>
              </w:rPr>
              <w:t xml:space="preserve">We will also be providing information regarding </w:t>
            </w:r>
            <w:r w:rsidR="0082135F">
              <w:rPr>
                <w:rFonts w:ascii="Gotham Book" w:eastAsia="Calibri" w:hAnsi="Gotham Book"/>
                <w:lang w:val="en-US"/>
              </w:rPr>
              <w:t>proper ways</w:t>
            </w:r>
            <w:r>
              <w:rPr>
                <w:rFonts w:ascii="Gotham Book" w:eastAsia="Calibri" w:hAnsi="Gotham Book"/>
                <w:lang w:val="en-US"/>
              </w:rPr>
              <w:t xml:space="preserve"> to rid yourself of you</w:t>
            </w:r>
            <w:r w:rsidR="008071B3">
              <w:rPr>
                <w:rFonts w:ascii="Gotham Book" w:eastAsia="Calibri" w:hAnsi="Gotham Book"/>
                <w:lang w:val="en-US"/>
              </w:rPr>
              <w:t>r</w:t>
            </w:r>
            <w:r>
              <w:rPr>
                <w:rFonts w:ascii="Gotham Book" w:eastAsia="Calibri" w:hAnsi="Gotham Book"/>
                <w:lang w:val="en-US"/>
              </w:rPr>
              <w:t xml:space="preserve"> coffee cups. </w:t>
            </w:r>
          </w:p>
          <w:p w:rsidR="00C411B1" w:rsidRDefault="00C411B1" w:rsidP="005D3EF1">
            <w:pPr>
              <w:tabs>
                <w:tab w:val="left" w:pos="3126"/>
              </w:tabs>
              <w:spacing w:before="240"/>
              <w:contextualSpacing/>
              <w:rPr>
                <w:rFonts w:ascii="Gotham Book" w:eastAsia="Calibri" w:hAnsi="Gotham Book"/>
                <w:lang w:val="en-US"/>
              </w:rPr>
            </w:pPr>
          </w:p>
          <w:p w:rsidR="00C411B1" w:rsidRPr="005E30C7" w:rsidRDefault="00C411B1" w:rsidP="005D3EF1">
            <w:pPr>
              <w:tabs>
                <w:tab w:val="left" w:pos="3126"/>
              </w:tabs>
              <w:spacing w:before="240"/>
              <w:contextualSpacing/>
              <w:rPr>
                <w:rFonts w:ascii="Gotham Book" w:eastAsia="Calibri" w:hAnsi="Gotham Book"/>
                <w:lang w:val="en-US"/>
              </w:rPr>
            </w:pPr>
            <w:r>
              <w:rPr>
                <w:rFonts w:ascii="Gotham Book" w:eastAsia="Calibri" w:hAnsi="Gotham Book"/>
                <w:lang w:val="en-US"/>
              </w:rPr>
              <w:t xml:space="preserve">We will be providing students with information, and avenues to rid themselves of their electronic devices.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Benefits</w:t>
            </w:r>
          </w:p>
        </w:tc>
        <w:tc>
          <w:tcPr>
            <w:tcW w:w="8364" w:type="dxa"/>
          </w:tcPr>
          <w:p w:rsidR="005E30C7" w:rsidRDefault="00D8773E" w:rsidP="005E30C7">
            <w:pPr>
              <w:spacing w:before="240"/>
              <w:rPr>
                <w:rFonts w:ascii="Gotham Book" w:eastAsia="Times New Roman" w:hAnsi="Gotham Book"/>
              </w:rPr>
            </w:pPr>
            <w:r>
              <w:rPr>
                <w:rFonts w:ascii="Gotham Book" w:eastAsia="Times New Roman" w:hAnsi="Gotham Book"/>
              </w:rPr>
              <w:t>This continues the MSUs commi</w:t>
            </w:r>
            <w:r w:rsidR="008071B3">
              <w:rPr>
                <w:rFonts w:ascii="Gotham Book" w:eastAsia="Times New Roman" w:hAnsi="Gotham Book"/>
              </w:rPr>
              <w:t>tment to a sustainable McMaster</w:t>
            </w:r>
            <w:r>
              <w:rPr>
                <w:rFonts w:ascii="Gotham Book" w:eastAsia="Times New Roman" w:hAnsi="Gotham Book"/>
              </w:rPr>
              <w:t xml:space="preserve"> and safer world. </w:t>
            </w:r>
          </w:p>
          <w:p w:rsidR="00D8773E" w:rsidRPr="005E30C7" w:rsidRDefault="00D8773E" w:rsidP="005E30C7">
            <w:pPr>
              <w:spacing w:before="240"/>
              <w:rPr>
                <w:rFonts w:ascii="Gotham Book" w:eastAsia="Times New Roman" w:hAnsi="Gotham Book"/>
              </w:rPr>
            </w:pP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Difficulties</w:t>
            </w:r>
          </w:p>
        </w:tc>
        <w:tc>
          <w:tcPr>
            <w:tcW w:w="8364" w:type="dxa"/>
          </w:tcPr>
          <w:p w:rsidR="00D8773E" w:rsidRPr="005E30C7" w:rsidRDefault="00D8773E" w:rsidP="00477EA7">
            <w:pPr>
              <w:spacing w:before="240"/>
              <w:contextualSpacing/>
              <w:jc w:val="both"/>
              <w:rPr>
                <w:rFonts w:ascii="Gotham Book" w:eastAsia="Calibri" w:hAnsi="Gotham Book"/>
                <w:lang w:val="en-US"/>
              </w:rPr>
            </w:pPr>
            <w:r>
              <w:rPr>
                <w:rFonts w:ascii="Gotham Book" w:eastAsia="Calibri" w:hAnsi="Gotham Book"/>
                <w:lang w:val="en-US"/>
              </w:rPr>
              <w:t>Ensuring this will be possible is a logical</w:t>
            </w:r>
            <w:r w:rsidR="008071B3">
              <w:rPr>
                <w:rFonts w:ascii="Gotham Book" w:eastAsia="Calibri" w:hAnsi="Gotham Book"/>
                <w:lang w:val="en-US"/>
              </w:rPr>
              <w:t xml:space="preserve"> challenge. Hospitality S</w:t>
            </w:r>
            <w:r>
              <w:rPr>
                <w:rFonts w:ascii="Gotham Book" w:eastAsia="Calibri" w:hAnsi="Gotham Book"/>
                <w:lang w:val="en-US"/>
              </w:rPr>
              <w:t xml:space="preserve">ervices will be the lead on this project. Even though we often have opposing interests, this is a space we will have to collaboratively work on. We will have to ensure students are not taking their re-usable boxes home, and other logistical challenges are met.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Long-term</w:t>
            </w:r>
          </w:p>
        </w:tc>
        <w:tc>
          <w:tcPr>
            <w:tcW w:w="8364" w:type="dxa"/>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 xml:space="preserve">It is my hope that any upgrades we </w:t>
            </w:r>
            <w:r w:rsidR="00477EA7" w:rsidRPr="005E30C7">
              <w:rPr>
                <w:rFonts w:ascii="Gotham Book" w:eastAsia="Times New Roman" w:hAnsi="Gotham Book"/>
              </w:rPr>
              <w:t>can</w:t>
            </w:r>
            <w:r w:rsidRPr="005E30C7">
              <w:rPr>
                <w:rFonts w:ascii="Gotham Book" w:eastAsia="Times New Roman" w:hAnsi="Gotham Book"/>
              </w:rPr>
              <w:t xml:space="preserve"> accomplish this</w:t>
            </w:r>
            <w:r w:rsidR="00D8773E">
              <w:rPr>
                <w:rFonts w:ascii="Gotham Book" w:eastAsia="Times New Roman" w:hAnsi="Gotham Book"/>
              </w:rPr>
              <w:t xml:space="preserve"> year will serve as a pilot for what this project can be </w:t>
            </w:r>
            <w:r w:rsidR="00D8773E" w:rsidRPr="005E30C7">
              <w:rPr>
                <w:rFonts w:ascii="Gotham Book" w:eastAsia="Times New Roman" w:hAnsi="Gotham Book"/>
              </w:rPr>
              <w:t>in</w:t>
            </w:r>
            <w:r w:rsidRPr="005E30C7">
              <w:rPr>
                <w:rFonts w:ascii="Gotham Book" w:eastAsia="Times New Roman" w:hAnsi="Gotham Book"/>
              </w:rPr>
              <w:t xml:space="preserve"> years to come.  </w:t>
            </w:r>
            <w:r w:rsidR="00D8773E">
              <w:rPr>
                <w:rFonts w:ascii="Gotham Book" w:eastAsia="Times New Roman" w:hAnsi="Gotham Book"/>
              </w:rPr>
              <w:t xml:space="preserve">A successful first year project will create a </w:t>
            </w:r>
            <w:r w:rsidR="00C411B1">
              <w:rPr>
                <w:rFonts w:ascii="Gotham Book" w:eastAsia="Times New Roman" w:hAnsi="Gotham Book"/>
              </w:rPr>
              <w:t>self-sustaining</w:t>
            </w:r>
            <w:r w:rsidR="00D8773E">
              <w:rPr>
                <w:rFonts w:ascii="Gotham Book" w:eastAsia="Times New Roman" w:hAnsi="Gotham Book"/>
              </w:rPr>
              <w:t xml:space="preserve"> model.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How</w:t>
            </w:r>
          </w:p>
        </w:tc>
        <w:tc>
          <w:tcPr>
            <w:tcW w:w="8364" w:type="dxa"/>
          </w:tcPr>
          <w:p w:rsidR="00C411B1" w:rsidRPr="005E30C7" w:rsidRDefault="005E30C7" w:rsidP="00477EA7">
            <w:pPr>
              <w:spacing w:before="240"/>
              <w:contextualSpacing/>
              <w:jc w:val="both"/>
              <w:rPr>
                <w:rFonts w:ascii="Gotham Book" w:eastAsia="Calibri" w:hAnsi="Gotham Book"/>
                <w:lang w:val="en-US"/>
              </w:rPr>
            </w:pPr>
            <w:r w:rsidRPr="005E30C7">
              <w:rPr>
                <w:rFonts w:ascii="Gotham Book" w:eastAsia="Calibri" w:hAnsi="Gotham Book"/>
                <w:lang w:val="en-US"/>
              </w:rPr>
              <w:t xml:space="preserve">I </w:t>
            </w:r>
            <w:r w:rsidR="00D8773E">
              <w:rPr>
                <w:rFonts w:ascii="Gotham Book" w:eastAsia="Calibri" w:hAnsi="Gotham Book"/>
                <w:lang w:val="en-US"/>
              </w:rPr>
              <w:t xml:space="preserve">have contacted the </w:t>
            </w:r>
            <w:r w:rsidR="008071B3">
              <w:rPr>
                <w:rFonts w:ascii="Gotham Book" w:eastAsia="Calibri" w:hAnsi="Gotham Book"/>
                <w:lang w:val="en-US"/>
              </w:rPr>
              <w:t>D</w:t>
            </w:r>
            <w:r w:rsidR="00D8773E">
              <w:rPr>
                <w:rFonts w:ascii="Gotham Book" w:eastAsia="Calibri" w:hAnsi="Gotham Book"/>
                <w:lang w:val="en-US"/>
              </w:rPr>
              <w:t>i</w:t>
            </w:r>
            <w:r w:rsidR="008071B3">
              <w:rPr>
                <w:rFonts w:ascii="Gotham Book" w:eastAsia="Calibri" w:hAnsi="Gotham Book"/>
                <w:lang w:val="en-US"/>
              </w:rPr>
              <w:t>rector of Hospitality S</w:t>
            </w:r>
            <w:r w:rsidR="00D8773E">
              <w:rPr>
                <w:rFonts w:ascii="Gotham Book" w:eastAsia="Calibri" w:hAnsi="Gotham Book"/>
                <w:lang w:val="en-US"/>
              </w:rPr>
              <w:t>erv</w:t>
            </w:r>
            <w:r w:rsidR="00C411B1">
              <w:rPr>
                <w:rFonts w:ascii="Gotham Book" w:eastAsia="Calibri" w:hAnsi="Gotham Book"/>
                <w:lang w:val="en-US"/>
              </w:rPr>
              <w:t xml:space="preserve">ices to accomplish this initiative. This task will also be delegated to the sustainability committee of the MSU to ensure its continuity. We will be working with OPIRGs committees to provide coordinated efforts on accessibility related initiatives. </w:t>
            </w:r>
          </w:p>
        </w:tc>
      </w:tr>
      <w:tr w:rsidR="005E30C7" w:rsidRPr="005E30C7" w:rsidTr="00700816">
        <w:trPr>
          <w:trHeight w:val="489"/>
        </w:trPr>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Partners</w:t>
            </w:r>
          </w:p>
        </w:tc>
        <w:tc>
          <w:tcPr>
            <w:tcW w:w="8364" w:type="dxa"/>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Hospitality Services,</w:t>
            </w:r>
            <w:r w:rsidR="00C411B1">
              <w:rPr>
                <w:rFonts w:ascii="Gotham Book" w:eastAsia="Times New Roman" w:hAnsi="Gotham Book"/>
              </w:rPr>
              <w:t xml:space="preserve"> Sustainability Committee</w:t>
            </w:r>
            <w:r w:rsidR="0082135F">
              <w:rPr>
                <w:rFonts w:ascii="Gotham Book" w:eastAsia="Times New Roman" w:hAnsi="Gotham Book"/>
              </w:rPr>
              <w:t>, OPIRG, UTS</w:t>
            </w:r>
          </w:p>
        </w:tc>
      </w:tr>
    </w:tbl>
    <w:p w:rsidR="005E30C7" w:rsidRPr="005E30C7" w:rsidRDefault="005E30C7" w:rsidP="005E30C7">
      <w:pPr>
        <w:spacing w:before="240"/>
        <w:rPr>
          <w:rFonts w:ascii="Gotham Book" w:eastAsia="Times New Roman" w:hAnsi="Gotham Book" w:cs="Times New Roman"/>
          <w:b/>
        </w:rPr>
      </w:pPr>
    </w:p>
    <w:p w:rsidR="005E30C7" w:rsidRPr="005E30C7" w:rsidRDefault="005E30C7" w:rsidP="005E30C7">
      <w:pPr>
        <w:spacing w:before="240"/>
        <w:rPr>
          <w:rFonts w:ascii="Gotham Book" w:eastAsia="Times New Roman" w:hAnsi="Gotham Book" w:cs="Times New Roman"/>
          <w:b/>
        </w:rPr>
      </w:pPr>
    </w:p>
    <w:tbl>
      <w:tblPr>
        <w:tblStyle w:val="TableGrid"/>
        <w:tblW w:w="0" w:type="auto"/>
        <w:tblLook w:val="04A0" w:firstRow="1" w:lastRow="0" w:firstColumn="1" w:lastColumn="0" w:noHBand="0" w:noVBand="1"/>
      </w:tblPr>
      <w:tblGrid>
        <w:gridCol w:w="1801"/>
        <w:gridCol w:w="8269"/>
      </w:tblGrid>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 xml:space="preserve">Objective </w:t>
            </w:r>
          </w:p>
        </w:tc>
        <w:tc>
          <w:tcPr>
            <w:tcW w:w="8364" w:type="dxa"/>
          </w:tcPr>
          <w:p w:rsidR="005E30C7" w:rsidRPr="005E30C7" w:rsidRDefault="0082135F" w:rsidP="005E30C7">
            <w:pPr>
              <w:tabs>
                <w:tab w:val="left" w:pos="702"/>
              </w:tabs>
              <w:spacing w:before="240"/>
              <w:rPr>
                <w:rFonts w:ascii="Gotham Book" w:eastAsia="Times New Roman" w:hAnsi="Gotham Book"/>
                <w:b/>
              </w:rPr>
            </w:pPr>
            <w:r>
              <w:rPr>
                <w:rFonts w:ascii="Gotham Book" w:eastAsia="Times New Roman" w:hAnsi="Gotham Book"/>
                <w:b/>
              </w:rPr>
              <w:t xml:space="preserve">Optimizing Student Technology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Description</w:t>
            </w:r>
          </w:p>
        </w:tc>
        <w:tc>
          <w:tcPr>
            <w:tcW w:w="8364" w:type="dxa"/>
          </w:tcPr>
          <w:p w:rsidR="007E5DBC" w:rsidRDefault="007E5DBC" w:rsidP="007E5DBC">
            <w:pPr>
              <w:tabs>
                <w:tab w:val="left" w:pos="3126"/>
              </w:tabs>
              <w:spacing w:before="240"/>
              <w:rPr>
                <w:rFonts w:ascii="Gotham Book" w:eastAsia="Times New Roman" w:hAnsi="Gotham Book"/>
              </w:rPr>
            </w:pPr>
            <w:r w:rsidRPr="007E5DBC">
              <w:rPr>
                <w:rFonts w:ascii="Gotham Book" w:eastAsia="Times New Roman" w:hAnsi="Gotham Book"/>
              </w:rPr>
              <w:t>Almost every student on campu</w:t>
            </w:r>
            <w:r>
              <w:rPr>
                <w:rFonts w:ascii="Gotham Book" w:eastAsia="Times New Roman" w:hAnsi="Gotham Book"/>
              </w:rPr>
              <w:t>s owns a laptop and cell phone. W</w:t>
            </w:r>
            <w:r w:rsidRPr="007E5DBC">
              <w:rPr>
                <w:rFonts w:ascii="Gotham Book" w:eastAsia="Times New Roman" w:hAnsi="Gotham Book"/>
              </w:rPr>
              <w:t xml:space="preserve">e want </w:t>
            </w:r>
            <w:r>
              <w:rPr>
                <w:rFonts w:ascii="Gotham Book" w:eastAsia="Times New Roman" w:hAnsi="Gotham Book"/>
              </w:rPr>
              <w:t>ensure</w:t>
            </w:r>
            <w:r w:rsidRPr="007E5DBC">
              <w:rPr>
                <w:rFonts w:ascii="Gotham Book" w:eastAsia="Times New Roman" w:hAnsi="Gotham Book"/>
              </w:rPr>
              <w:t xml:space="preserve"> students have the skills to use their tech to its full potential while protecting their security online.</w:t>
            </w:r>
          </w:p>
          <w:p w:rsidR="005E30C7" w:rsidRPr="005E30C7" w:rsidRDefault="00FF5823" w:rsidP="007E5DBC">
            <w:pPr>
              <w:tabs>
                <w:tab w:val="left" w:pos="3126"/>
              </w:tabs>
              <w:spacing w:before="240"/>
              <w:rPr>
                <w:rFonts w:ascii="Gotham Book" w:eastAsia="Times New Roman" w:hAnsi="Gotham Book"/>
              </w:rPr>
            </w:pPr>
            <w:r>
              <w:rPr>
                <w:rFonts w:ascii="Gotham Book" w:eastAsia="Times New Roman" w:hAnsi="Gotham Book"/>
              </w:rPr>
              <w:t>The goal is for the university to</w:t>
            </w:r>
            <w:r w:rsidR="005E30C7" w:rsidRPr="005E30C7">
              <w:rPr>
                <w:rFonts w:ascii="Gotham Book" w:eastAsia="Times New Roman" w:hAnsi="Gotham Book"/>
              </w:rPr>
              <w:t xml:space="preserve"> provide students with </w:t>
            </w:r>
            <w:r w:rsidR="0082135F">
              <w:rPr>
                <w:rFonts w:ascii="Gotham Book" w:eastAsia="Times New Roman" w:hAnsi="Gotham Book"/>
              </w:rPr>
              <w:t xml:space="preserve">uninterrupted </w:t>
            </w:r>
            <w:r>
              <w:rPr>
                <w:rFonts w:ascii="Gotham Book" w:eastAsia="Times New Roman" w:hAnsi="Gotham Book"/>
              </w:rPr>
              <w:t>access to hi-</w:t>
            </w:r>
            <w:r w:rsidR="0082135F">
              <w:rPr>
                <w:rFonts w:ascii="Gotham Book" w:eastAsia="Times New Roman" w:hAnsi="Gotham Book"/>
              </w:rPr>
              <w:t>quality broadband access on campus. Critical to this, is to ensure that students are centred in UTS service delivery plan</w:t>
            </w:r>
            <w:r w:rsidR="007E5DBC">
              <w:rPr>
                <w:rFonts w:ascii="Gotham Book" w:eastAsia="Times New Roman" w:hAnsi="Gotham Book"/>
              </w:rPr>
              <w:t xml:space="preserve">. </w:t>
            </w:r>
            <w:r w:rsidR="007E5DBC" w:rsidRPr="007E5DBC">
              <w:rPr>
                <w:rFonts w:ascii="Gotham Book" w:eastAsia="Times New Roman" w:hAnsi="Gotham Book"/>
              </w:rPr>
              <w:t xml:space="preserve">. We are working with University Tech Services (UTS) on a campus-wide </w:t>
            </w:r>
            <w:proofErr w:type="spellStart"/>
            <w:r w:rsidR="007E5DBC" w:rsidRPr="007E5DBC">
              <w:rPr>
                <w:rFonts w:ascii="Gotham Book" w:eastAsia="Times New Roman" w:hAnsi="Gotham Book"/>
              </w:rPr>
              <w:t>WiFi</w:t>
            </w:r>
            <w:proofErr w:type="spellEnd"/>
            <w:r w:rsidR="007E5DBC" w:rsidRPr="007E5DBC">
              <w:rPr>
                <w:rFonts w:ascii="Gotham Book" w:eastAsia="Times New Roman" w:hAnsi="Gotham Book"/>
              </w:rPr>
              <w:t xml:space="preserve"> audit </w:t>
            </w:r>
            <w:r w:rsidR="007E5DBC">
              <w:rPr>
                <w:rFonts w:ascii="Gotham Book" w:eastAsia="Times New Roman" w:hAnsi="Gotham Book"/>
              </w:rPr>
              <w:t>to</w:t>
            </w:r>
            <w:r w:rsidR="007E5DBC" w:rsidRPr="007E5DBC">
              <w:rPr>
                <w:rFonts w:ascii="Gotham Book" w:eastAsia="Times New Roman" w:hAnsi="Gotham Book"/>
              </w:rPr>
              <w:t xml:space="preserve"> identify spaces on campus that need to be better serviced. We will work with the Hamilton Intelligence community </w:t>
            </w:r>
            <w:r w:rsidR="007E5DBC" w:rsidRPr="007E5DBC">
              <w:rPr>
                <w:rFonts w:ascii="Gotham Book" w:eastAsia="Times New Roman" w:hAnsi="Gotham Book"/>
              </w:rPr>
              <w:lastRenderedPageBreak/>
              <w:t>task force to ensure digital equity and inclusion for students, while also involving students with the UTS admin Board to ensure that students have a voice on internet equity.</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lastRenderedPageBreak/>
              <w:t>Benefits</w:t>
            </w:r>
          </w:p>
        </w:tc>
        <w:tc>
          <w:tcPr>
            <w:tcW w:w="8364" w:type="dxa"/>
          </w:tcPr>
          <w:p w:rsidR="007E5DBC" w:rsidRDefault="007E5DBC" w:rsidP="005E30C7">
            <w:pPr>
              <w:spacing w:before="240"/>
              <w:rPr>
                <w:rFonts w:ascii="Gotham Book" w:eastAsia="Times New Roman" w:hAnsi="Gotham Book"/>
              </w:rPr>
            </w:pPr>
            <w:r>
              <w:rPr>
                <w:rFonts w:ascii="Gotham Book" w:eastAsia="Times New Roman" w:hAnsi="Gotham Book"/>
              </w:rPr>
              <w:t>This will drastically improve the quality of student’s education, and in general, student life.  We are looking for the university to make necessary investments in the PULSE, the go</w:t>
            </w:r>
            <w:r w:rsidR="008071B3">
              <w:rPr>
                <w:rFonts w:ascii="Gotham Book" w:eastAsia="Times New Roman" w:hAnsi="Gotham Book"/>
              </w:rPr>
              <w:t xml:space="preserve"> centre, and on BSB field, and </w:t>
            </w:r>
            <w:proofErr w:type="spellStart"/>
            <w:r w:rsidR="008071B3">
              <w:rPr>
                <w:rFonts w:ascii="Gotham Book" w:eastAsia="Times New Roman" w:hAnsi="Gotham Book"/>
              </w:rPr>
              <w:t>T</w:t>
            </w:r>
            <w:r>
              <w:rPr>
                <w:rFonts w:ascii="Gotham Book" w:eastAsia="Times New Roman" w:hAnsi="Gotham Book"/>
              </w:rPr>
              <w:t>hode</w:t>
            </w:r>
            <w:proofErr w:type="spellEnd"/>
            <w:r>
              <w:rPr>
                <w:rFonts w:ascii="Gotham Book" w:eastAsia="Times New Roman" w:hAnsi="Gotham Book"/>
              </w:rPr>
              <w:t xml:space="preserve"> library, and Mills Library. These are some spots that have come to our radar as priority areas for students. </w:t>
            </w:r>
          </w:p>
          <w:p w:rsidR="005E30C7" w:rsidRPr="005E30C7" w:rsidRDefault="005E30C7" w:rsidP="005E30C7">
            <w:pPr>
              <w:spacing w:before="240"/>
              <w:rPr>
                <w:rFonts w:ascii="Gotham Book" w:eastAsia="Times New Roman" w:hAnsi="Gotham Book"/>
              </w:rPr>
            </w:pP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Difficulties</w:t>
            </w:r>
          </w:p>
        </w:tc>
        <w:tc>
          <w:tcPr>
            <w:tcW w:w="8364" w:type="dxa"/>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There are many moving parts when it comes to a project like this</w:t>
            </w:r>
            <w:r w:rsidR="007E5DBC">
              <w:rPr>
                <w:rFonts w:ascii="Gotham Book" w:eastAsia="Times New Roman" w:hAnsi="Gotham Book"/>
              </w:rPr>
              <w:t xml:space="preserve">. This mostly is an advocacy point, and ultimately UTS will make the necessary investments. </w:t>
            </w:r>
            <w:r w:rsidRPr="005E30C7">
              <w:rPr>
                <w:rFonts w:ascii="Gotham Book" w:eastAsia="Times New Roman" w:hAnsi="Gotham Book"/>
              </w:rPr>
              <w:t xml:space="preserve">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Long-term</w:t>
            </w:r>
          </w:p>
        </w:tc>
        <w:tc>
          <w:tcPr>
            <w:tcW w:w="8364" w:type="dxa"/>
          </w:tcPr>
          <w:p w:rsidR="005E30C7" w:rsidRPr="005E30C7" w:rsidRDefault="007E5DBC" w:rsidP="005E30C7">
            <w:pPr>
              <w:spacing w:before="240"/>
              <w:rPr>
                <w:rFonts w:ascii="Gotham Book" w:eastAsia="Times New Roman" w:hAnsi="Gotham Book"/>
              </w:rPr>
            </w:pPr>
            <w:r>
              <w:rPr>
                <w:rFonts w:ascii="Gotham Book" w:eastAsia="Times New Roman" w:hAnsi="Gotham Book"/>
              </w:rPr>
              <w:t xml:space="preserve">UTS currently has a several years phase in plan for upgrading service delivery of broad band for the university. </w:t>
            </w:r>
            <w:r w:rsidR="005E30C7" w:rsidRPr="005E30C7">
              <w:rPr>
                <w:rFonts w:ascii="Gotham Book" w:eastAsia="Times New Roman" w:hAnsi="Gotham Book"/>
              </w:rPr>
              <w:t xml:space="preserve">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How</w:t>
            </w:r>
          </w:p>
        </w:tc>
        <w:tc>
          <w:tcPr>
            <w:tcW w:w="8364" w:type="dxa"/>
          </w:tcPr>
          <w:p w:rsidR="007E5DBC" w:rsidRDefault="007E5DBC" w:rsidP="005E30C7">
            <w:pPr>
              <w:pStyle w:val="ListParagraph"/>
              <w:numPr>
                <w:ilvl w:val="0"/>
                <w:numId w:val="6"/>
              </w:numPr>
              <w:spacing w:before="240"/>
              <w:rPr>
                <w:rFonts w:ascii="Gotham Book" w:eastAsia="Calibri" w:hAnsi="Gotham Book"/>
                <w:lang w:val="en-US"/>
              </w:rPr>
            </w:pPr>
            <w:r w:rsidRPr="00934B69">
              <w:rPr>
                <w:rFonts w:ascii="Gotham Book" w:eastAsia="Calibri" w:hAnsi="Gotham Book"/>
                <w:lang w:val="en-US"/>
              </w:rPr>
              <w:t xml:space="preserve">The MSU will partner with UTS to create a and circulate a wi-fi survey. </w:t>
            </w:r>
          </w:p>
          <w:p w:rsidR="00A3749F" w:rsidRDefault="00A3749F" w:rsidP="00A3749F">
            <w:pPr>
              <w:pStyle w:val="ListParagraph"/>
              <w:spacing w:before="240"/>
              <w:rPr>
                <w:rFonts w:ascii="Gotham Book" w:eastAsia="Calibri" w:hAnsi="Gotham Book"/>
                <w:lang w:val="en-US"/>
              </w:rPr>
            </w:pPr>
          </w:p>
          <w:p w:rsidR="00934B69" w:rsidRDefault="00934B69" w:rsidP="005E30C7">
            <w:pPr>
              <w:pStyle w:val="ListParagraph"/>
              <w:numPr>
                <w:ilvl w:val="0"/>
                <w:numId w:val="6"/>
              </w:numPr>
              <w:spacing w:before="240"/>
              <w:rPr>
                <w:rFonts w:ascii="Gotham Book" w:eastAsia="Calibri" w:hAnsi="Gotham Book"/>
                <w:lang w:val="en-US"/>
              </w:rPr>
            </w:pPr>
            <w:r>
              <w:rPr>
                <w:rFonts w:ascii="Gotham Book" w:eastAsia="Calibri" w:hAnsi="Gotham Book"/>
                <w:lang w:val="en-US"/>
              </w:rPr>
              <w:t xml:space="preserve">The MSU will advocate for a seat on the UTS board of directors </w:t>
            </w:r>
          </w:p>
          <w:p w:rsidR="00A3749F" w:rsidRPr="00A3749F" w:rsidRDefault="00A3749F" w:rsidP="00A3749F">
            <w:pPr>
              <w:pStyle w:val="ListParagraph"/>
              <w:rPr>
                <w:rFonts w:ascii="Gotham Book" w:eastAsia="Calibri" w:hAnsi="Gotham Book"/>
                <w:lang w:val="en-US"/>
              </w:rPr>
            </w:pPr>
          </w:p>
          <w:p w:rsidR="00A3749F" w:rsidRPr="00934B69" w:rsidRDefault="00A3749F" w:rsidP="00A3749F">
            <w:pPr>
              <w:pStyle w:val="ListParagraph"/>
              <w:spacing w:before="240"/>
              <w:rPr>
                <w:rFonts w:ascii="Gotham Book" w:eastAsia="Calibri" w:hAnsi="Gotham Book"/>
                <w:lang w:val="en-US"/>
              </w:rPr>
            </w:pPr>
          </w:p>
          <w:p w:rsidR="00934B69" w:rsidRDefault="008071B3" w:rsidP="00934B69">
            <w:pPr>
              <w:pStyle w:val="ListParagraph"/>
              <w:numPr>
                <w:ilvl w:val="0"/>
                <w:numId w:val="6"/>
              </w:numPr>
              <w:spacing w:before="240"/>
              <w:rPr>
                <w:rFonts w:ascii="Gotham Book" w:eastAsia="Calibri" w:hAnsi="Gotham Book"/>
                <w:lang w:val="en-US"/>
              </w:rPr>
            </w:pPr>
            <w:r>
              <w:rPr>
                <w:rFonts w:ascii="Gotham Book" w:eastAsia="Calibri" w:hAnsi="Gotham Book"/>
                <w:lang w:val="en-US"/>
              </w:rPr>
              <w:t>The University Affairs C</w:t>
            </w:r>
            <w:r w:rsidR="007E5DBC" w:rsidRPr="00934B69">
              <w:rPr>
                <w:rFonts w:ascii="Gotham Book" w:eastAsia="Calibri" w:hAnsi="Gotham Book"/>
                <w:lang w:val="en-US"/>
              </w:rPr>
              <w:t xml:space="preserve">ommittee will be working with partners in UTS to conduct surveys on the tech needs of students. Based on this feedback, we will be making recommendations to UTS and their partners regarding the tech needs of students. </w:t>
            </w:r>
          </w:p>
          <w:p w:rsidR="00A3749F" w:rsidRDefault="00A3749F" w:rsidP="00A3749F">
            <w:pPr>
              <w:pStyle w:val="ListParagraph"/>
              <w:spacing w:before="240"/>
              <w:rPr>
                <w:rFonts w:ascii="Gotham Book" w:eastAsia="Calibri" w:hAnsi="Gotham Book"/>
                <w:lang w:val="en-US"/>
              </w:rPr>
            </w:pPr>
          </w:p>
          <w:p w:rsidR="00934B69" w:rsidRPr="00A3749F" w:rsidRDefault="00934B69" w:rsidP="00934B69">
            <w:pPr>
              <w:pStyle w:val="ListParagraph"/>
              <w:numPr>
                <w:ilvl w:val="0"/>
                <w:numId w:val="6"/>
              </w:numPr>
              <w:spacing w:before="240"/>
              <w:rPr>
                <w:rFonts w:ascii="Gotham Book" w:eastAsia="Calibri" w:hAnsi="Gotham Book"/>
                <w:lang w:val="en-US"/>
              </w:rPr>
            </w:pPr>
            <w:r w:rsidRPr="00934B69">
              <w:rPr>
                <w:rFonts w:ascii="Gotham Book" w:eastAsia="Times New Roman" w:hAnsi="Gotham Book"/>
              </w:rPr>
              <w:t>W</w:t>
            </w:r>
            <w:r w:rsidR="007E5DBC" w:rsidRPr="00934B69">
              <w:rPr>
                <w:rFonts w:ascii="Gotham Book" w:eastAsia="Times New Roman" w:hAnsi="Gotham Book"/>
              </w:rPr>
              <w:t xml:space="preserve">e will be partnering with the </w:t>
            </w:r>
            <w:r w:rsidRPr="00934B69">
              <w:rPr>
                <w:rFonts w:ascii="Gotham Book" w:eastAsia="Times New Roman" w:hAnsi="Gotham Book"/>
              </w:rPr>
              <w:t>student and university stakeholders to</w:t>
            </w:r>
            <w:r w:rsidR="007E5DBC" w:rsidRPr="00934B69">
              <w:rPr>
                <w:rFonts w:ascii="Gotham Book" w:eastAsia="Times New Roman" w:hAnsi="Gotham Book"/>
              </w:rPr>
              <w:t xml:space="preserve"> host a tech support week </w:t>
            </w:r>
            <w:r w:rsidRPr="00934B69">
              <w:rPr>
                <w:rFonts w:ascii="Gotham Book" w:eastAsia="Times New Roman" w:hAnsi="Gotham Book"/>
              </w:rPr>
              <w:t xml:space="preserve">a semester. </w:t>
            </w:r>
            <w:r>
              <w:rPr>
                <w:rFonts w:ascii="Gotham Book" w:eastAsia="Times New Roman" w:hAnsi="Gotham Book"/>
              </w:rPr>
              <w:t>This will incorporate w</w:t>
            </w:r>
            <w:r w:rsidRPr="00934B69">
              <w:rPr>
                <w:rFonts w:ascii="Gotham Book" w:eastAsia="Times New Roman" w:hAnsi="Gotham Book"/>
              </w:rPr>
              <w:t xml:space="preserve">orkshops </w:t>
            </w:r>
            <w:r>
              <w:rPr>
                <w:rFonts w:ascii="Gotham Book" w:eastAsia="Times New Roman" w:hAnsi="Gotham Book"/>
              </w:rPr>
              <w:t>to</w:t>
            </w:r>
            <w:r w:rsidRPr="00934B69">
              <w:rPr>
                <w:rFonts w:ascii="Gotham Book" w:eastAsia="Times New Roman" w:hAnsi="Gotham Book"/>
              </w:rPr>
              <w:t xml:space="preserve"> educate students on campus tech support services, how to backup their documents, how to protect themselves from cyber crimes, and how to get the most out of their tech. </w:t>
            </w:r>
          </w:p>
          <w:p w:rsidR="00A3749F" w:rsidRPr="00A3749F" w:rsidRDefault="00A3749F" w:rsidP="00A3749F">
            <w:pPr>
              <w:pStyle w:val="ListParagraph"/>
              <w:rPr>
                <w:rFonts w:ascii="Gotham Book" w:eastAsia="Calibri" w:hAnsi="Gotham Book"/>
                <w:lang w:val="en-US"/>
              </w:rPr>
            </w:pPr>
          </w:p>
          <w:p w:rsidR="00A3749F" w:rsidRPr="00934B69" w:rsidRDefault="00A3749F" w:rsidP="00A3749F">
            <w:pPr>
              <w:pStyle w:val="ListParagraph"/>
              <w:spacing w:before="240"/>
              <w:rPr>
                <w:rFonts w:ascii="Gotham Book" w:eastAsia="Calibri" w:hAnsi="Gotham Book"/>
                <w:lang w:val="en-US"/>
              </w:rPr>
            </w:pPr>
          </w:p>
          <w:p w:rsidR="00934B69" w:rsidRPr="00934B69" w:rsidRDefault="00934B69" w:rsidP="00934B69">
            <w:pPr>
              <w:pStyle w:val="ListParagraph"/>
              <w:numPr>
                <w:ilvl w:val="0"/>
                <w:numId w:val="6"/>
              </w:numPr>
              <w:spacing w:before="240"/>
              <w:rPr>
                <w:rFonts w:ascii="Gotham Book" w:eastAsia="Calibri" w:hAnsi="Gotham Book"/>
                <w:lang w:val="en-US"/>
              </w:rPr>
            </w:pPr>
            <w:r w:rsidRPr="00934B69">
              <w:rPr>
                <w:rFonts w:ascii="Gotham Book" w:eastAsia="Times New Roman" w:hAnsi="Gotham Book"/>
              </w:rPr>
              <w:t xml:space="preserve">We will also be working with Phase One and the new Makerspace to help students fix their electronics instead of throwing them away. By setting up a system on campus for students to repurpose old/used electronics and sell them at affordable prices we can provide more </w:t>
            </w:r>
            <w:r>
              <w:rPr>
                <w:rFonts w:ascii="Gotham Book" w:eastAsia="Times New Roman" w:hAnsi="Gotham Book"/>
              </w:rPr>
              <w:t>opportunities</w:t>
            </w:r>
            <w:r w:rsidRPr="00934B69">
              <w:rPr>
                <w:rFonts w:ascii="Gotham Book" w:eastAsia="Times New Roman" w:hAnsi="Gotham Book"/>
              </w:rPr>
              <w:t xml:space="preserve"> for students and save students’ money</w:t>
            </w:r>
          </w:p>
        </w:tc>
      </w:tr>
      <w:tr w:rsidR="005E30C7" w:rsidRPr="005E30C7" w:rsidTr="00700816">
        <w:trPr>
          <w:trHeight w:val="489"/>
        </w:trPr>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Partners</w:t>
            </w:r>
          </w:p>
        </w:tc>
        <w:tc>
          <w:tcPr>
            <w:tcW w:w="8364" w:type="dxa"/>
          </w:tcPr>
          <w:p w:rsidR="005E30C7" w:rsidRPr="005E30C7" w:rsidRDefault="007E5DBC" w:rsidP="005E30C7">
            <w:pPr>
              <w:spacing w:before="240"/>
              <w:rPr>
                <w:rFonts w:ascii="Gotham Book" w:eastAsia="Times New Roman" w:hAnsi="Gotham Book"/>
              </w:rPr>
            </w:pPr>
            <w:r>
              <w:rPr>
                <w:rFonts w:ascii="Gotham Book" w:eastAsia="Times New Roman" w:hAnsi="Gotham Book"/>
              </w:rPr>
              <w:t xml:space="preserve">University Affairs, </w:t>
            </w:r>
            <w:r w:rsidR="00934B69" w:rsidRPr="007E5DBC">
              <w:rPr>
                <w:rFonts w:ascii="Gotham Book" w:eastAsia="Times New Roman" w:hAnsi="Gotham Book"/>
              </w:rPr>
              <w:t>Student Success Centre</w:t>
            </w:r>
            <w:r w:rsidR="00934B69">
              <w:rPr>
                <w:rFonts w:ascii="Gotham Book" w:eastAsia="Times New Roman" w:hAnsi="Gotham Book"/>
              </w:rPr>
              <w:t xml:space="preserve"> </w:t>
            </w:r>
            <w:r>
              <w:rPr>
                <w:rFonts w:ascii="Gotham Book" w:eastAsia="Times New Roman" w:hAnsi="Gotham Book"/>
              </w:rPr>
              <w:t xml:space="preserve">Vice President Education, </w:t>
            </w:r>
            <w:r w:rsidR="00934B69" w:rsidRPr="007E5DBC">
              <w:rPr>
                <w:rFonts w:ascii="Gotham Book" w:eastAsia="Times New Roman" w:hAnsi="Gotham Book"/>
              </w:rPr>
              <w:t>Phase One, University Technology Services Campus Store, Lyons New Media Centre</w:t>
            </w:r>
          </w:p>
        </w:tc>
      </w:tr>
    </w:tbl>
    <w:p w:rsidR="005E30C7" w:rsidRPr="005E30C7" w:rsidRDefault="005E30C7" w:rsidP="005E30C7">
      <w:pPr>
        <w:spacing w:before="240"/>
        <w:rPr>
          <w:rFonts w:ascii="Gotham Book" w:eastAsia="Times New Roman" w:hAnsi="Gotham Book" w:cs="Times New Roman"/>
          <w:b/>
        </w:rPr>
      </w:pPr>
    </w:p>
    <w:p w:rsidR="005E30C7" w:rsidRPr="005E30C7" w:rsidRDefault="005E30C7" w:rsidP="005E30C7">
      <w:pPr>
        <w:spacing w:before="240"/>
        <w:rPr>
          <w:rFonts w:ascii="Gotham Book" w:eastAsia="Times New Roman" w:hAnsi="Gotham Book" w:cs="Times New Roman"/>
          <w:b/>
        </w:rPr>
      </w:pPr>
    </w:p>
    <w:p w:rsidR="005E30C7" w:rsidRPr="005E30C7" w:rsidRDefault="005E30C7" w:rsidP="005E30C7">
      <w:pPr>
        <w:spacing w:before="240"/>
        <w:rPr>
          <w:rFonts w:ascii="Gotham Book" w:eastAsia="Times New Roman" w:hAnsi="Gotham Book" w:cs="Times New Roman"/>
          <w:b/>
        </w:rPr>
      </w:pPr>
    </w:p>
    <w:p w:rsidR="005E30C7" w:rsidRPr="005E30C7" w:rsidRDefault="005E30C7" w:rsidP="005E30C7">
      <w:pPr>
        <w:spacing w:before="240"/>
        <w:rPr>
          <w:rFonts w:ascii="Gotham Book" w:eastAsia="Times New Roman" w:hAnsi="Gotham Book" w:cs="Times New Roman"/>
          <w:b/>
        </w:rPr>
      </w:pPr>
    </w:p>
    <w:tbl>
      <w:tblPr>
        <w:tblStyle w:val="TableGrid"/>
        <w:tblW w:w="0" w:type="auto"/>
        <w:tblLook w:val="04A0" w:firstRow="1" w:lastRow="0" w:firstColumn="1" w:lastColumn="0" w:noHBand="0" w:noVBand="1"/>
      </w:tblPr>
      <w:tblGrid>
        <w:gridCol w:w="1801"/>
        <w:gridCol w:w="8269"/>
      </w:tblGrid>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lastRenderedPageBreak/>
              <w:t xml:space="preserve">Objective </w:t>
            </w:r>
          </w:p>
        </w:tc>
        <w:tc>
          <w:tcPr>
            <w:tcW w:w="8364" w:type="dxa"/>
          </w:tcPr>
          <w:p w:rsidR="005E30C7" w:rsidRPr="005E30C7" w:rsidRDefault="00934B69" w:rsidP="005E30C7">
            <w:pPr>
              <w:tabs>
                <w:tab w:val="left" w:pos="702"/>
              </w:tabs>
              <w:spacing w:before="240"/>
              <w:rPr>
                <w:rFonts w:ascii="Gotham Book" w:eastAsia="Times New Roman" w:hAnsi="Gotham Book"/>
                <w:b/>
              </w:rPr>
            </w:pPr>
            <w:r>
              <w:rPr>
                <w:rFonts w:ascii="Gotham Book" w:eastAsia="Times New Roman" w:hAnsi="Gotham Book"/>
                <w:b/>
              </w:rPr>
              <w:t xml:space="preserve">Improving the </w:t>
            </w:r>
            <w:r w:rsidR="006866FF">
              <w:rPr>
                <w:rFonts w:ascii="Gotham Book" w:eastAsia="Times New Roman" w:hAnsi="Gotham Book"/>
                <w:b/>
              </w:rPr>
              <w:t>Off-Campus</w:t>
            </w:r>
            <w:r>
              <w:rPr>
                <w:rFonts w:ascii="Gotham Book" w:eastAsia="Times New Roman" w:hAnsi="Gotham Book"/>
                <w:b/>
              </w:rPr>
              <w:t xml:space="preserve"> Experience </w:t>
            </w:r>
            <w:r w:rsidR="00DB7ABF">
              <w:rPr>
                <w:rFonts w:ascii="Gotham Book" w:eastAsia="Times New Roman" w:hAnsi="Gotham Book"/>
                <w:b/>
              </w:rPr>
              <w:t xml:space="preserve">– Neighbourhood Assistance Program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Description</w:t>
            </w:r>
          </w:p>
        </w:tc>
        <w:tc>
          <w:tcPr>
            <w:tcW w:w="8364" w:type="dxa"/>
          </w:tcPr>
          <w:p w:rsidR="005E30C7" w:rsidRPr="005E30C7" w:rsidRDefault="00934B69" w:rsidP="00DB7ABF">
            <w:pPr>
              <w:tabs>
                <w:tab w:val="left" w:pos="3126"/>
              </w:tabs>
              <w:spacing w:before="240"/>
              <w:jc w:val="both"/>
              <w:rPr>
                <w:rFonts w:ascii="Gotham Book" w:eastAsia="Times New Roman" w:hAnsi="Gotham Book"/>
              </w:rPr>
            </w:pPr>
            <w:r>
              <w:rPr>
                <w:rFonts w:ascii="Gotham Book" w:eastAsia="Times New Roman" w:hAnsi="Gotham Book"/>
              </w:rPr>
              <w:t xml:space="preserve">Living off campus </w:t>
            </w:r>
            <w:r w:rsidR="005E30C7" w:rsidRPr="005E30C7">
              <w:rPr>
                <w:rFonts w:ascii="Gotham Book" w:eastAsia="Times New Roman" w:hAnsi="Gotham Book"/>
              </w:rPr>
              <w:t>needs to be a better experience for students.  The mai</w:t>
            </w:r>
            <w:r>
              <w:rPr>
                <w:rFonts w:ascii="Gotham Book" w:eastAsia="Times New Roman" w:hAnsi="Gotham Book"/>
              </w:rPr>
              <w:t xml:space="preserve">n objective here is to create an experience </w:t>
            </w:r>
            <w:r w:rsidR="005E30C7" w:rsidRPr="005E30C7">
              <w:rPr>
                <w:rFonts w:ascii="Gotham Book" w:eastAsia="Times New Roman" w:hAnsi="Gotham Book"/>
              </w:rPr>
              <w:t xml:space="preserve">that </w:t>
            </w:r>
            <w:r>
              <w:rPr>
                <w:rFonts w:ascii="Gotham Book" w:eastAsia="Times New Roman" w:hAnsi="Gotham Book"/>
              </w:rPr>
              <w:t xml:space="preserve">can equally compare </w:t>
            </w:r>
            <w:r w:rsidR="00127A32">
              <w:rPr>
                <w:rFonts w:ascii="Gotham Book" w:eastAsia="Times New Roman" w:hAnsi="Gotham Book"/>
              </w:rPr>
              <w:t xml:space="preserve">to students who live on campus. This support system </w:t>
            </w:r>
            <w:r w:rsidR="00DB7ABF">
              <w:rPr>
                <w:rFonts w:ascii="Gotham Book" w:eastAsia="Times New Roman" w:hAnsi="Gotham Book"/>
              </w:rPr>
              <w:t>must</w:t>
            </w:r>
            <w:r w:rsidR="00127A32">
              <w:rPr>
                <w:rFonts w:ascii="Gotham Book" w:eastAsia="Times New Roman" w:hAnsi="Gotham Book"/>
              </w:rPr>
              <w:t xml:space="preserve"> be informed by the experiences of off campus students. </w:t>
            </w:r>
            <w:r w:rsidR="005E30C7" w:rsidRPr="005E30C7">
              <w:rPr>
                <w:rFonts w:ascii="Gotham Book" w:eastAsia="Times New Roman" w:hAnsi="Gotham Book"/>
              </w:rPr>
              <w:t xml:space="preserve">  </w:t>
            </w:r>
            <w:r w:rsidR="00DB7ABF">
              <w:rPr>
                <w:rFonts w:ascii="Gotham Book" w:eastAsia="Times New Roman" w:hAnsi="Gotham Book"/>
              </w:rPr>
              <w:t xml:space="preserve">This program will have students who live in student neighbourhoods to be able to provide support for the students who live in their neighbourhoods. We want to create services localized to student neighbourhoods.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Benefits</w:t>
            </w:r>
          </w:p>
        </w:tc>
        <w:tc>
          <w:tcPr>
            <w:tcW w:w="8364" w:type="dxa"/>
          </w:tcPr>
          <w:p w:rsidR="005E30C7" w:rsidRPr="005E30C7" w:rsidRDefault="00EC5008" w:rsidP="00DB7ABF">
            <w:pPr>
              <w:spacing w:before="240"/>
              <w:jc w:val="both"/>
              <w:rPr>
                <w:rFonts w:ascii="Gotham Book" w:eastAsia="Times New Roman" w:hAnsi="Gotham Book"/>
              </w:rPr>
            </w:pPr>
            <w:r>
              <w:rPr>
                <w:rFonts w:ascii="Gotham Book" w:eastAsia="Times New Roman" w:hAnsi="Gotham Book"/>
              </w:rPr>
              <w:t>This</w:t>
            </w:r>
            <w:r w:rsidR="00127A32">
              <w:rPr>
                <w:rFonts w:ascii="Gotham Book" w:eastAsia="Times New Roman" w:hAnsi="Gotham Book"/>
              </w:rPr>
              <w:t xml:space="preserve"> is self explanatory. </w:t>
            </w:r>
            <w:r>
              <w:rPr>
                <w:rFonts w:ascii="Gotham Book" w:eastAsia="Times New Roman" w:hAnsi="Gotham Book"/>
              </w:rPr>
              <w:t xml:space="preserve">There is significant understaffing and limited resources dedicated to supporting off campus students. </w:t>
            </w:r>
            <w:r w:rsidR="00127A32">
              <w:rPr>
                <w:rFonts w:ascii="Gotham Book" w:eastAsia="Times New Roman" w:hAnsi="Gotham Book"/>
              </w:rPr>
              <w:t xml:space="preserve">Students who live off campus, can be supported, and set up for academic success here at McMaster. </w:t>
            </w:r>
            <w:r w:rsidR="00DB7ABF">
              <w:rPr>
                <w:rFonts w:ascii="Gotham Book" w:eastAsia="Times New Roman" w:hAnsi="Gotham Book"/>
              </w:rPr>
              <w:t xml:space="preserve">Living off campus should not be a disadvantage.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Difficulties</w:t>
            </w:r>
          </w:p>
        </w:tc>
        <w:tc>
          <w:tcPr>
            <w:tcW w:w="8364" w:type="dxa"/>
          </w:tcPr>
          <w:p w:rsidR="005E30C7" w:rsidRPr="005E30C7" w:rsidRDefault="00127A32" w:rsidP="00DB7ABF">
            <w:pPr>
              <w:spacing w:before="240"/>
              <w:jc w:val="both"/>
              <w:rPr>
                <w:rFonts w:ascii="Gotham Book" w:eastAsia="Times New Roman" w:hAnsi="Gotham Book"/>
              </w:rPr>
            </w:pPr>
            <w:r>
              <w:rPr>
                <w:rFonts w:ascii="Gotham Book" w:eastAsia="Times New Roman" w:hAnsi="Gotham Book"/>
              </w:rPr>
              <w:t xml:space="preserve">Progress on this is largely dependent on the support of the off-campus experience office and the housing and conference services office. A large part of it is also dependent on collaborating with SOCS and our ability to be flexible and innovative with SCSN.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Long-term</w:t>
            </w:r>
          </w:p>
        </w:tc>
        <w:tc>
          <w:tcPr>
            <w:tcW w:w="8364" w:type="dxa"/>
          </w:tcPr>
          <w:p w:rsidR="005E30C7" w:rsidRDefault="00127A32" w:rsidP="00DB7ABF">
            <w:pPr>
              <w:spacing w:before="240"/>
              <w:jc w:val="both"/>
              <w:rPr>
                <w:rFonts w:ascii="Gotham Book" w:eastAsia="Times New Roman" w:hAnsi="Gotham Book"/>
              </w:rPr>
            </w:pPr>
            <w:r>
              <w:rPr>
                <w:rFonts w:ascii="Gotham Book" w:eastAsia="Times New Roman" w:hAnsi="Gotham Book"/>
              </w:rPr>
              <w:t>Central to this plan is to cr</w:t>
            </w:r>
            <w:r w:rsidR="00DB7ABF">
              <w:rPr>
                <w:rFonts w:ascii="Gotham Book" w:eastAsia="Times New Roman" w:hAnsi="Gotham Book"/>
              </w:rPr>
              <w:t>eate an off-campus CA</w:t>
            </w:r>
            <w:r w:rsidR="00DA4EEC">
              <w:rPr>
                <w:rFonts w:ascii="Gotham Book" w:eastAsia="Times New Roman" w:hAnsi="Gotham Book"/>
              </w:rPr>
              <w:t xml:space="preserve"> </w:t>
            </w:r>
            <w:r w:rsidR="00DB7ABF">
              <w:rPr>
                <w:rFonts w:ascii="Gotham Book" w:eastAsia="Times New Roman" w:hAnsi="Gotham Book"/>
              </w:rPr>
              <w:t xml:space="preserve">/ community connector program. This will be like the CAs in residence. They will have phones, and can be accessed by students who live nearby. This can also be an emailed service. A similar program exists in Western University. This will need collaboration from OCRC, SOCS, SCSN, and potentially, the city of Hamilton. </w:t>
            </w:r>
          </w:p>
          <w:p w:rsidR="00DB7ABF" w:rsidRPr="005E30C7" w:rsidRDefault="00DB7ABF" w:rsidP="00DB7ABF">
            <w:pPr>
              <w:spacing w:before="240"/>
              <w:jc w:val="both"/>
              <w:rPr>
                <w:rFonts w:ascii="Gotham Book" w:eastAsia="Times New Roman" w:hAnsi="Gotham Book"/>
              </w:rPr>
            </w:pP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How</w:t>
            </w:r>
          </w:p>
        </w:tc>
        <w:tc>
          <w:tcPr>
            <w:tcW w:w="8364" w:type="dxa"/>
          </w:tcPr>
          <w:p w:rsidR="005E30C7" w:rsidRDefault="00DB7ABF" w:rsidP="00DB7ABF">
            <w:pPr>
              <w:pStyle w:val="ListParagraph"/>
              <w:numPr>
                <w:ilvl w:val="0"/>
                <w:numId w:val="7"/>
              </w:numPr>
              <w:spacing w:before="240"/>
              <w:jc w:val="both"/>
              <w:rPr>
                <w:rFonts w:ascii="Gotham Book" w:eastAsia="Calibri" w:hAnsi="Gotham Book"/>
                <w:lang w:val="en-US"/>
              </w:rPr>
            </w:pPr>
            <w:r w:rsidRPr="00DB7ABF">
              <w:rPr>
                <w:rFonts w:ascii="Gotham Book" w:eastAsia="Calibri" w:hAnsi="Gotham Book"/>
                <w:lang w:val="en-US"/>
              </w:rPr>
              <w:t xml:space="preserve">This will happen through the creation of a neighborhood assistance advisory committee. They will be tasked with conducting research of issues concerning off campus students, and recommend an appropriate form of action on developing this service. </w:t>
            </w:r>
          </w:p>
          <w:p w:rsidR="00DB7ABF" w:rsidRPr="00DB7ABF" w:rsidRDefault="00DB7ABF" w:rsidP="00DB7ABF">
            <w:pPr>
              <w:pStyle w:val="ListParagraph"/>
              <w:spacing w:before="240"/>
              <w:jc w:val="both"/>
              <w:rPr>
                <w:rFonts w:ascii="Gotham Book" w:eastAsia="Calibri" w:hAnsi="Gotham Book"/>
                <w:lang w:val="en-US"/>
              </w:rPr>
            </w:pPr>
          </w:p>
          <w:p w:rsidR="00DB7ABF" w:rsidRDefault="00DB7ABF" w:rsidP="00DB7ABF">
            <w:pPr>
              <w:pStyle w:val="ListParagraph"/>
              <w:numPr>
                <w:ilvl w:val="0"/>
                <w:numId w:val="7"/>
              </w:numPr>
              <w:spacing w:before="240"/>
              <w:jc w:val="both"/>
              <w:rPr>
                <w:rFonts w:ascii="Gotham Book" w:eastAsia="Calibri" w:hAnsi="Gotham Book"/>
                <w:lang w:val="en-US"/>
              </w:rPr>
            </w:pPr>
            <w:r>
              <w:rPr>
                <w:rFonts w:ascii="Gotham Book" w:eastAsia="Calibri" w:hAnsi="Gotham Book"/>
                <w:lang w:val="en-US"/>
              </w:rPr>
              <w:t xml:space="preserve">Working with </w:t>
            </w:r>
            <w:r w:rsidR="00EC5008">
              <w:rPr>
                <w:rFonts w:ascii="Gotham Book" w:eastAsia="Calibri" w:hAnsi="Gotham Book"/>
                <w:lang w:val="en-US"/>
              </w:rPr>
              <w:t xml:space="preserve">SOCS to create a commuter connector </w:t>
            </w:r>
            <w:r w:rsidR="00EC5008" w:rsidRPr="00EC5008">
              <w:rPr>
                <w:rFonts w:ascii="Gotham Book" w:eastAsia="Calibri" w:hAnsi="Gotham Book"/>
                <w:lang w:val="en-US"/>
              </w:rPr>
              <w:t>program for off-campus students who missed Welcome Week, and a year-round support network for commuter students</w:t>
            </w:r>
          </w:p>
          <w:p w:rsidR="00DB7ABF" w:rsidRPr="00DB7ABF" w:rsidRDefault="00DB7ABF" w:rsidP="00DB7ABF">
            <w:pPr>
              <w:pStyle w:val="ListParagraph"/>
              <w:rPr>
                <w:rFonts w:ascii="Gotham Book" w:eastAsia="Calibri" w:hAnsi="Gotham Book"/>
                <w:lang w:val="en-US"/>
              </w:rPr>
            </w:pPr>
          </w:p>
          <w:p w:rsidR="00EC5008" w:rsidRDefault="00DB7ABF" w:rsidP="00EC5008">
            <w:pPr>
              <w:pStyle w:val="ListParagraph"/>
              <w:numPr>
                <w:ilvl w:val="0"/>
                <w:numId w:val="7"/>
              </w:numPr>
              <w:spacing w:before="240"/>
              <w:jc w:val="both"/>
              <w:rPr>
                <w:rFonts w:ascii="Gotham Book" w:eastAsia="Calibri" w:hAnsi="Gotham Book"/>
                <w:lang w:val="en-US"/>
              </w:rPr>
            </w:pPr>
            <w:r>
              <w:rPr>
                <w:rFonts w:ascii="Gotham Book" w:eastAsia="Calibri" w:hAnsi="Gotham Book"/>
                <w:lang w:val="en-US"/>
              </w:rPr>
              <w:t>Creating a Landlord Rating System</w:t>
            </w:r>
            <w:r w:rsidR="00DA4EEC">
              <w:rPr>
                <w:rFonts w:ascii="Gotham Book" w:eastAsia="Calibri" w:hAnsi="Gotham Book"/>
                <w:lang w:val="en-US"/>
              </w:rPr>
              <w:t xml:space="preserve"> / Wiki-</w:t>
            </w:r>
            <w:r w:rsidR="00EC5008" w:rsidRPr="00EC5008">
              <w:rPr>
                <w:rFonts w:ascii="Gotham Book" w:eastAsia="Calibri" w:hAnsi="Gotham Book"/>
                <w:lang w:val="en-US"/>
              </w:rPr>
              <w:t>landlord rating system to ensure students’ homes are safe and welcoming</w:t>
            </w:r>
            <w:r w:rsidR="00DA4EEC">
              <w:rPr>
                <w:rFonts w:ascii="Gotham Book" w:eastAsia="Calibri" w:hAnsi="Gotham Book"/>
                <w:lang w:val="en-US"/>
              </w:rPr>
              <w:t>.</w:t>
            </w:r>
            <w:r w:rsidR="00EC5008">
              <w:rPr>
                <w:rFonts w:ascii="Gotham Book" w:eastAsia="Calibri" w:hAnsi="Gotham Book"/>
                <w:lang w:val="en-US"/>
              </w:rPr>
              <w:t xml:space="preserve"> </w:t>
            </w:r>
          </w:p>
          <w:p w:rsidR="00EC5008" w:rsidRPr="00EC5008" w:rsidRDefault="00EC5008" w:rsidP="00EC5008">
            <w:pPr>
              <w:pStyle w:val="ListParagraph"/>
              <w:rPr>
                <w:rFonts w:ascii="Gotham Book" w:eastAsia="Calibri" w:hAnsi="Gotham Book"/>
                <w:lang w:val="en-US"/>
              </w:rPr>
            </w:pPr>
          </w:p>
          <w:p w:rsidR="00EC5008" w:rsidRDefault="00EC5008" w:rsidP="00EC5008">
            <w:pPr>
              <w:pStyle w:val="ListParagraph"/>
              <w:spacing w:before="240"/>
              <w:jc w:val="both"/>
              <w:rPr>
                <w:rFonts w:ascii="Gotham Book" w:eastAsia="Calibri" w:hAnsi="Gotham Book"/>
                <w:lang w:val="en-US"/>
              </w:rPr>
            </w:pPr>
          </w:p>
          <w:p w:rsidR="00DB7ABF" w:rsidRDefault="00EC5008" w:rsidP="00EC5008">
            <w:pPr>
              <w:pStyle w:val="ListParagraph"/>
              <w:numPr>
                <w:ilvl w:val="0"/>
                <w:numId w:val="7"/>
              </w:numPr>
              <w:spacing w:before="240"/>
              <w:jc w:val="both"/>
              <w:rPr>
                <w:rFonts w:ascii="Gotham Book" w:eastAsia="Calibri" w:hAnsi="Gotham Book"/>
                <w:lang w:val="en-US"/>
              </w:rPr>
            </w:pPr>
            <w:r>
              <w:rPr>
                <w:rFonts w:ascii="Gotham Book" w:eastAsia="Calibri" w:hAnsi="Gotham Book"/>
                <w:lang w:val="en-US"/>
              </w:rPr>
              <w:t>We</w:t>
            </w:r>
            <w:r w:rsidRPr="00EC5008">
              <w:rPr>
                <w:rFonts w:ascii="Gotham Book" w:eastAsia="Calibri" w:hAnsi="Gotham Book"/>
                <w:lang w:val="en-US"/>
              </w:rPr>
              <w:t xml:space="preserve"> are working with the HSR</w:t>
            </w:r>
            <w:r>
              <w:rPr>
                <w:rFonts w:ascii="Gotham Book" w:eastAsia="Calibri" w:hAnsi="Gotham Book"/>
                <w:lang w:val="en-US"/>
              </w:rPr>
              <w:t xml:space="preserve"> and the </w:t>
            </w:r>
            <w:r w:rsidR="00DA4EEC">
              <w:rPr>
                <w:rFonts w:ascii="Gotham Book" w:eastAsia="Calibri" w:hAnsi="Gotham Book"/>
                <w:lang w:val="en-US"/>
              </w:rPr>
              <w:t>U</w:t>
            </w:r>
            <w:r>
              <w:rPr>
                <w:rFonts w:ascii="Gotham Book" w:eastAsia="Calibri" w:hAnsi="Gotham Book"/>
                <w:lang w:val="en-US"/>
              </w:rPr>
              <w:t>niversity</w:t>
            </w:r>
            <w:r w:rsidRPr="00EC5008">
              <w:rPr>
                <w:rFonts w:ascii="Gotham Book" w:eastAsia="Calibri" w:hAnsi="Gotham Book"/>
                <w:lang w:val="en-US"/>
              </w:rPr>
              <w:t xml:space="preserve"> to renovate and bu</w:t>
            </w:r>
            <w:r>
              <w:rPr>
                <w:rFonts w:ascii="Gotham Book" w:eastAsia="Calibri" w:hAnsi="Gotham Book"/>
                <w:lang w:val="en-US"/>
              </w:rPr>
              <w:t xml:space="preserve">ild more bus shelters on campus. </w:t>
            </w:r>
          </w:p>
          <w:p w:rsidR="00EC5008" w:rsidRDefault="00EC5008" w:rsidP="00EC5008">
            <w:pPr>
              <w:pStyle w:val="ListParagraph"/>
              <w:spacing w:before="240"/>
              <w:jc w:val="both"/>
              <w:rPr>
                <w:rFonts w:ascii="Gotham Book" w:eastAsia="Calibri" w:hAnsi="Gotham Book"/>
                <w:lang w:val="en-US"/>
              </w:rPr>
            </w:pPr>
          </w:p>
          <w:p w:rsidR="00EC5008" w:rsidRDefault="00DA4EEC" w:rsidP="00EC5008">
            <w:pPr>
              <w:pStyle w:val="ListParagraph"/>
              <w:numPr>
                <w:ilvl w:val="0"/>
                <w:numId w:val="7"/>
              </w:numPr>
              <w:spacing w:before="240"/>
              <w:jc w:val="both"/>
              <w:rPr>
                <w:rFonts w:ascii="Gotham Book" w:eastAsia="Calibri" w:hAnsi="Gotham Book"/>
                <w:lang w:val="en-US"/>
              </w:rPr>
            </w:pPr>
            <w:r>
              <w:rPr>
                <w:rFonts w:ascii="Gotham Book" w:eastAsia="Calibri" w:hAnsi="Gotham Book"/>
                <w:lang w:val="en-US"/>
              </w:rPr>
              <w:t>We will work with Facility S</w:t>
            </w:r>
            <w:r w:rsidR="00EC5008">
              <w:rPr>
                <w:rFonts w:ascii="Gotham Book" w:eastAsia="Calibri" w:hAnsi="Gotham Book"/>
                <w:lang w:val="en-US"/>
              </w:rPr>
              <w:t xml:space="preserve">ervices to repair the stairs on lot M, </w:t>
            </w:r>
            <w:r w:rsidR="005719CD">
              <w:rPr>
                <w:rFonts w:ascii="Gotham Book" w:eastAsia="Calibri" w:hAnsi="Gotham Book"/>
                <w:lang w:val="en-US"/>
              </w:rPr>
              <w:t>and</w:t>
            </w:r>
            <w:r w:rsidR="00EC5008">
              <w:rPr>
                <w:rFonts w:ascii="Gotham Book" w:eastAsia="Calibri" w:hAnsi="Gotham Book"/>
                <w:lang w:val="en-US"/>
              </w:rPr>
              <w:t xml:space="preserve"> invest in proper lighting in areas on campus where students park. </w:t>
            </w:r>
          </w:p>
          <w:p w:rsidR="00EC5008" w:rsidRPr="005E30C7" w:rsidRDefault="00EC5008" w:rsidP="00EC5008">
            <w:pPr>
              <w:pStyle w:val="ListParagraph"/>
              <w:spacing w:before="240"/>
              <w:jc w:val="both"/>
              <w:rPr>
                <w:rFonts w:ascii="Gotham Book" w:eastAsia="Calibri" w:hAnsi="Gotham Book"/>
                <w:lang w:val="en-US"/>
              </w:rPr>
            </w:pPr>
          </w:p>
        </w:tc>
      </w:tr>
      <w:tr w:rsidR="005E30C7" w:rsidRPr="005E30C7" w:rsidTr="00700816">
        <w:trPr>
          <w:trHeight w:val="489"/>
        </w:trPr>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Partners</w:t>
            </w:r>
          </w:p>
        </w:tc>
        <w:tc>
          <w:tcPr>
            <w:tcW w:w="8364" w:type="dxa"/>
          </w:tcPr>
          <w:p w:rsidR="005E30C7" w:rsidRPr="005E30C7" w:rsidRDefault="00EC5008" w:rsidP="00DB7ABF">
            <w:pPr>
              <w:spacing w:before="240"/>
              <w:jc w:val="both"/>
              <w:rPr>
                <w:rFonts w:ascii="Gotham Book" w:eastAsia="Times New Roman" w:hAnsi="Gotham Book"/>
              </w:rPr>
            </w:pPr>
            <w:r>
              <w:rPr>
                <w:rFonts w:ascii="Gotham Book" w:eastAsia="Times New Roman" w:hAnsi="Gotham Book"/>
              </w:rPr>
              <w:t xml:space="preserve">SCSN, OCRC, SOCS, VP education, HSR, </w:t>
            </w:r>
          </w:p>
        </w:tc>
      </w:tr>
    </w:tbl>
    <w:p w:rsidR="005E30C7" w:rsidRPr="005E30C7" w:rsidRDefault="005E30C7" w:rsidP="005E30C7">
      <w:pPr>
        <w:spacing w:before="240"/>
        <w:rPr>
          <w:rFonts w:ascii="Gotham Book" w:eastAsia="Times New Roman" w:hAnsi="Gotham Book" w:cs="Times New Roman"/>
          <w:b/>
        </w:rPr>
      </w:pPr>
    </w:p>
    <w:tbl>
      <w:tblPr>
        <w:tblStyle w:val="TableGrid"/>
        <w:tblW w:w="0" w:type="auto"/>
        <w:tblLook w:val="04A0" w:firstRow="1" w:lastRow="0" w:firstColumn="1" w:lastColumn="0" w:noHBand="0" w:noVBand="1"/>
      </w:tblPr>
      <w:tblGrid>
        <w:gridCol w:w="1801"/>
        <w:gridCol w:w="8269"/>
      </w:tblGrid>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 xml:space="preserve">Objective </w:t>
            </w:r>
          </w:p>
        </w:tc>
        <w:tc>
          <w:tcPr>
            <w:tcW w:w="8364" w:type="dxa"/>
          </w:tcPr>
          <w:p w:rsidR="005E30C7" w:rsidRPr="005E30C7" w:rsidRDefault="005719CD" w:rsidP="005E30C7">
            <w:pPr>
              <w:tabs>
                <w:tab w:val="left" w:pos="702"/>
              </w:tabs>
              <w:spacing w:before="240"/>
              <w:rPr>
                <w:rFonts w:ascii="Gotham Book" w:eastAsia="Times New Roman" w:hAnsi="Gotham Book"/>
                <w:b/>
              </w:rPr>
            </w:pPr>
            <w:r w:rsidRPr="005719CD">
              <w:rPr>
                <w:rFonts w:ascii="Gotham Book" w:eastAsia="Times New Roman" w:hAnsi="Gotham Book"/>
                <w:b/>
              </w:rPr>
              <w:t>Ensuring Good Governance</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Description</w:t>
            </w:r>
          </w:p>
        </w:tc>
        <w:tc>
          <w:tcPr>
            <w:tcW w:w="8364" w:type="dxa"/>
          </w:tcPr>
          <w:p w:rsidR="005719CD" w:rsidRDefault="005719CD" w:rsidP="005719CD">
            <w:pPr>
              <w:tabs>
                <w:tab w:val="left" w:pos="3126"/>
              </w:tabs>
              <w:spacing w:before="240"/>
              <w:rPr>
                <w:rFonts w:ascii="Gotham Book" w:eastAsia="Times New Roman" w:hAnsi="Gotham Book"/>
              </w:rPr>
            </w:pPr>
            <w:r w:rsidRPr="005719CD">
              <w:rPr>
                <w:rFonts w:ascii="Gotham Book" w:eastAsia="Times New Roman" w:hAnsi="Gotham Book"/>
              </w:rPr>
              <w:t xml:space="preserve">One of the biggest challenges the MSU faces is the yearly overhaul in leadership. </w:t>
            </w:r>
            <w:r>
              <w:rPr>
                <w:rFonts w:ascii="Gotham Book" w:eastAsia="Times New Roman" w:hAnsi="Gotham Book"/>
              </w:rPr>
              <w:t xml:space="preserve">I will be working with our internal governance team to review internal processes of the ensure the internal operations of the organization are efficacious. </w:t>
            </w:r>
          </w:p>
          <w:p w:rsidR="00E60C56" w:rsidRDefault="00E60C56" w:rsidP="005719CD">
            <w:pPr>
              <w:tabs>
                <w:tab w:val="left" w:pos="3126"/>
              </w:tabs>
              <w:spacing w:before="240"/>
              <w:rPr>
                <w:rFonts w:ascii="Gotham Book" w:eastAsia="Times New Roman" w:hAnsi="Gotham Book"/>
              </w:rPr>
            </w:pPr>
            <w:r>
              <w:rPr>
                <w:rFonts w:ascii="Gotham Book" w:eastAsia="Times New Roman" w:hAnsi="Gotham Book"/>
              </w:rPr>
              <w:t xml:space="preserve">We will also be creating several advisory groups to ensure multiple communities on campus are duly represented on campus, and to the MSU. </w:t>
            </w:r>
          </w:p>
          <w:p w:rsidR="006E5A8A" w:rsidRPr="005E30C7" w:rsidRDefault="006E5A8A" w:rsidP="005719CD">
            <w:pPr>
              <w:tabs>
                <w:tab w:val="left" w:pos="3126"/>
              </w:tabs>
              <w:spacing w:before="240"/>
              <w:rPr>
                <w:rFonts w:ascii="Gotham Book" w:eastAsia="Times New Roman" w:hAnsi="Gotham Book"/>
              </w:rPr>
            </w:pPr>
            <w:r w:rsidRPr="006E5A8A">
              <w:rPr>
                <w:rFonts w:ascii="Gotham Book" w:eastAsia="Calibri" w:hAnsi="Gotham Book"/>
                <w:lang w:val="en-US"/>
              </w:rPr>
              <w:t>We also want to show MSU staff and volunteers that we value them so we want to actively invest in their transferable skills by giving them a space for professional development.</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Benefits</w:t>
            </w:r>
          </w:p>
        </w:tc>
        <w:tc>
          <w:tcPr>
            <w:tcW w:w="8364" w:type="dxa"/>
          </w:tcPr>
          <w:p w:rsidR="00700816" w:rsidRDefault="005719CD" w:rsidP="005E30C7">
            <w:pPr>
              <w:spacing w:before="240"/>
              <w:rPr>
                <w:rFonts w:ascii="Gotham Book" w:eastAsia="Times New Roman" w:hAnsi="Gotham Book"/>
              </w:rPr>
            </w:pPr>
            <w:r>
              <w:rPr>
                <w:rFonts w:ascii="Gotham Book" w:eastAsia="Times New Roman" w:hAnsi="Gotham Book"/>
              </w:rPr>
              <w:t xml:space="preserve">SRA members are better positioned to accomplish their platforms when they can collaborate with other SRA members who share similar ideas. The SRA will be more open, and are better positioned to engage with their constituencies. </w:t>
            </w:r>
          </w:p>
          <w:p w:rsidR="005719CD" w:rsidRPr="005E30C7" w:rsidRDefault="005719CD" w:rsidP="005E30C7">
            <w:pPr>
              <w:spacing w:before="240"/>
              <w:rPr>
                <w:rFonts w:ascii="Gotham Book" w:eastAsia="Times New Roman" w:hAnsi="Gotham Book"/>
              </w:rPr>
            </w:pPr>
            <w:r>
              <w:rPr>
                <w:rFonts w:ascii="Gotham Book" w:eastAsia="Times New Roman" w:hAnsi="Gotham Book"/>
              </w:rPr>
              <w:t xml:space="preserve">Elections are more competitive, and offer support to a wider, and more diverse range of students.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Difficulties</w:t>
            </w:r>
          </w:p>
        </w:tc>
        <w:tc>
          <w:tcPr>
            <w:tcW w:w="8364" w:type="dxa"/>
          </w:tcPr>
          <w:p w:rsidR="00700816" w:rsidRDefault="005E30C7" w:rsidP="005E30C7">
            <w:pPr>
              <w:spacing w:before="240"/>
              <w:rPr>
                <w:rFonts w:ascii="Gotham Book" w:eastAsia="Times New Roman" w:hAnsi="Gotham Book"/>
              </w:rPr>
            </w:pPr>
            <w:r w:rsidRPr="005E30C7">
              <w:rPr>
                <w:rFonts w:ascii="Gotham Book" w:eastAsia="Times New Roman" w:hAnsi="Gotham Book"/>
              </w:rPr>
              <w:t xml:space="preserve">We don’t anticipate too many struggles with </w:t>
            </w:r>
            <w:r w:rsidR="005719CD">
              <w:rPr>
                <w:rFonts w:ascii="Gotham Book" w:eastAsia="Times New Roman" w:hAnsi="Gotham Book"/>
              </w:rPr>
              <w:t xml:space="preserve">this. </w:t>
            </w:r>
            <w:r w:rsidR="00700816">
              <w:rPr>
                <w:rFonts w:ascii="Gotham Book" w:eastAsia="Times New Roman" w:hAnsi="Gotham Book"/>
              </w:rPr>
              <w:t xml:space="preserve"> This project will be spearheaded by Kamini </w:t>
            </w:r>
            <w:proofErr w:type="spellStart"/>
            <w:r w:rsidR="00700816">
              <w:rPr>
                <w:rFonts w:ascii="Gotham Book" w:eastAsia="Times New Roman" w:hAnsi="Gotham Book"/>
              </w:rPr>
              <w:t>Persuad</w:t>
            </w:r>
            <w:proofErr w:type="spellEnd"/>
            <w:r w:rsidR="00700816">
              <w:rPr>
                <w:rFonts w:ascii="Gotham Book" w:eastAsia="Times New Roman" w:hAnsi="Gotham Book"/>
              </w:rPr>
              <w:t xml:space="preserve">, </w:t>
            </w:r>
            <w:proofErr w:type="spellStart"/>
            <w:r w:rsidR="00700816">
              <w:rPr>
                <w:rFonts w:ascii="Gotham Book" w:eastAsia="Times New Roman" w:hAnsi="Gotham Book"/>
              </w:rPr>
              <w:t>Makenzy</w:t>
            </w:r>
            <w:proofErr w:type="spellEnd"/>
            <w:r w:rsidR="00700816">
              <w:rPr>
                <w:rFonts w:ascii="Gotham Book" w:eastAsia="Times New Roman" w:hAnsi="Gotham Book"/>
              </w:rPr>
              <w:t xml:space="preserve"> Walcott, and </w:t>
            </w:r>
            <w:proofErr w:type="spellStart"/>
            <w:r w:rsidR="00700816">
              <w:rPr>
                <w:rFonts w:ascii="Gotham Book" w:eastAsia="Times New Roman" w:hAnsi="Gotham Book"/>
              </w:rPr>
              <w:t>Saima</w:t>
            </w:r>
            <w:proofErr w:type="spellEnd"/>
            <w:r w:rsidR="00700816">
              <w:rPr>
                <w:rFonts w:ascii="Gotham Book" w:eastAsia="Times New Roman" w:hAnsi="Gotham Book"/>
              </w:rPr>
              <w:t xml:space="preserve"> and Sebat </w:t>
            </w:r>
            <w:proofErr w:type="spellStart"/>
            <w:r w:rsidR="00700816">
              <w:rPr>
                <w:rFonts w:ascii="Gotham Book" w:eastAsia="Times New Roman" w:hAnsi="Gotham Book"/>
              </w:rPr>
              <w:t>Berkri</w:t>
            </w:r>
            <w:proofErr w:type="spellEnd"/>
            <w:r w:rsidR="00700816">
              <w:rPr>
                <w:rFonts w:ascii="Gotham Book" w:eastAsia="Times New Roman" w:hAnsi="Gotham Book"/>
              </w:rPr>
              <w:t xml:space="preserve">. They will be tasked with creation a constitution, terms of reference, and a year plan. </w:t>
            </w:r>
          </w:p>
          <w:p w:rsidR="005E30C7" w:rsidRDefault="00700816" w:rsidP="005E30C7">
            <w:pPr>
              <w:spacing w:before="240"/>
              <w:rPr>
                <w:rFonts w:ascii="Gotham Book" w:eastAsia="Times New Roman" w:hAnsi="Gotham Book"/>
              </w:rPr>
            </w:pPr>
            <w:r>
              <w:rPr>
                <w:rFonts w:ascii="Gotham Book" w:eastAsia="Times New Roman" w:hAnsi="Gotham Book"/>
              </w:rPr>
              <w:t xml:space="preserve">To ensure the project groups are successful, </w:t>
            </w:r>
            <w:r w:rsidR="00E60C56">
              <w:rPr>
                <w:rFonts w:ascii="Gotham Book" w:eastAsia="Times New Roman" w:hAnsi="Gotham Book"/>
              </w:rPr>
              <w:t xml:space="preserve">we will need SRA members to take leadership. The success of the projects is solely dependent on them. </w:t>
            </w:r>
            <w:r w:rsidR="005E30C7" w:rsidRPr="005E30C7">
              <w:rPr>
                <w:rFonts w:ascii="Gotham Book" w:eastAsia="Times New Roman" w:hAnsi="Gotham Book"/>
              </w:rPr>
              <w:t xml:space="preserve">Our challenge will be getting </w:t>
            </w:r>
            <w:r>
              <w:rPr>
                <w:rFonts w:ascii="Gotham Book" w:eastAsia="Times New Roman" w:hAnsi="Gotham Book"/>
              </w:rPr>
              <w:t xml:space="preserve">SRA members to take leadership positions, and seek to push their agenda forward. </w:t>
            </w:r>
          </w:p>
          <w:p w:rsidR="00700816" w:rsidRPr="005E30C7" w:rsidRDefault="00700816" w:rsidP="005E30C7">
            <w:pPr>
              <w:spacing w:before="240"/>
              <w:rPr>
                <w:rFonts w:ascii="Gotham Book" w:eastAsia="Times New Roman" w:hAnsi="Gotham Book"/>
              </w:rPr>
            </w:pP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Long-term</w:t>
            </w:r>
          </w:p>
        </w:tc>
        <w:tc>
          <w:tcPr>
            <w:tcW w:w="8364" w:type="dxa"/>
          </w:tcPr>
          <w:p w:rsidR="00700816" w:rsidRDefault="00E60C56" w:rsidP="005E30C7">
            <w:pPr>
              <w:spacing w:before="240"/>
              <w:rPr>
                <w:rFonts w:ascii="Gotham Book" w:eastAsia="Times New Roman" w:hAnsi="Gotham Book"/>
              </w:rPr>
            </w:pPr>
            <w:r>
              <w:rPr>
                <w:rFonts w:ascii="Gotham Book" w:eastAsia="Times New Roman" w:hAnsi="Gotham Book"/>
              </w:rPr>
              <w:t xml:space="preserve">The long-term goal is to ensure SRA elections are more competitive and well resourced. The people project will be ratified as an MSU club and should be a self-sustaining project. </w:t>
            </w:r>
          </w:p>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 xml:space="preserve">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How</w:t>
            </w:r>
          </w:p>
        </w:tc>
        <w:tc>
          <w:tcPr>
            <w:tcW w:w="8364" w:type="dxa"/>
          </w:tcPr>
          <w:p w:rsidR="005E30C7" w:rsidRDefault="005E30C7" w:rsidP="005E30C7">
            <w:pPr>
              <w:spacing w:before="240"/>
              <w:contextualSpacing/>
              <w:rPr>
                <w:rFonts w:ascii="Gotham Book" w:eastAsia="Calibri" w:hAnsi="Gotham Book"/>
                <w:lang w:val="en-US"/>
              </w:rPr>
            </w:pPr>
          </w:p>
          <w:p w:rsidR="00E60C56" w:rsidRDefault="00700816" w:rsidP="00E60C56">
            <w:pPr>
              <w:numPr>
                <w:ilvl w:val="0"/>
                <w:numId w:val="8"/>
              </w:numPr>
              <w:spacing w:before="240"/>
              <w:contextualSpacing/>
              <w:rPr>
                <w:rFonts w:ascii="Gotham Book" w:eastAsia="Calibri" w:hAnsi="Gotham Book"/>
              </w:rPr>
            </w:pPr>
            <w:r w:rsidRPr="00700816">
              <w:rPr>
                <w:rFonts w:ascii="Gotham Book" w:eastAsia="Calibri" w:hAnsi="Gotham Book"/>
              </w:rPr>
              <w:t xml:space="preserve">We will be working with campaign managers to create a team (McMaster People Project) to support candidates who would like to run for an elected position. This will range from faculty societies to BOG and Senate positions. </w:t>
            </w:r>
          </w:p>
          <w:p w:rsidR="00E60C56" w:rsidRDefault="00E60C56" w:rsidP="00E60C56">
            <w:pPr>
              <w:spacing w:before="240"/>
              <w:ind w:left="720"/>
              <w:contextualSpacing/>
              <w:rPr>
                <w:rFonts w:ascii="Gotham Book" w:eastAsia="Calibri" w:hAnsi="Gotham Book"/>
              </w:rPr>
            </w:pPr>
          </w:p>
          <w:p w:rsidR="00E60C56" w:rsidRDefault="00E60C56" w:rsidP="00E60C56">
            <w:pPr>
              <w:numPr>
                <w:ilvl w:val="0"/>
                <w:numId w:val="8"/>
              </w:numPr>
              <w:spacing w:before="240"/>
              <w:contextualSpacing/>
              <w:rPr>
                <w:rFonts w:ascii="Gotham Book" w:eastAsia="Calibri" w:hAnsi="Gotham Book"/>
              </w:rPr>
            </w:pPr>
            <w:r>
              <w:rPr>
                <w:rFonts w:ascii="Gotham Book" w:eastAsia="Calibri" w:hAnsi="Gotham Book"/>
              </w:rPr>
              <w:t xml:space="preserve">The internal governance officer will be working to create project groups for SRA members. </w:t>
            </w:r>
          </w:p>
          <w:p w:rsidR="00E60C56" w:rsidRDefault="00E60C56" w:rsidP="00E60C56">
            <w:pPr>
              <w:pStyle w:val="ListParagraph"/>
              <w:rPr>
                <w:rFonts w:ascii="Gotham Book" w:eastAsia="Calibri" w:hAnsi="Gotham Book"/>
              </w:rPr>
            </w:pPr>
          </w:p>
          <w:p w:rsidR="00E60C56" w:rsidRPr="00E60C56" w:rsidRDefault="00E60C56" w:rsidP="00FD3EF3">
            <w:pPr>
              <w:numPr>
                <w:ilvl w:val="0"/>
                <w:numId w:val="8"/>
              </w:numPr>
              <w:spacing w:before="240"/>
              <w:contextualSpacing/>
              <w:jc w:val="both"/>
              <w:rPr>
                <w:rFonts w:ascii="Gotham Book" w:eastAsia="Calibri" w:hAnsi="Gotham Book"/>
              </w:rPr>
            </w:pPr>
            <w:r>
              <w:rPr>
                <w:rFonts w:ascii="Gotham Book" w:eastAsia="Calibri" w:hAnsi="Gotham Book"/>
              </w:rPr>
              <w:t xml:space="preserve">Each project group will meet and create a year plan, a list of priorities and a list of actions. </w:t>
            </w:r>
          </w:p>
          <w:p w:rsidR="00700816" w:rsidRDefault="00700816" w:rsidP="00FD3EF3">
            <w:pPr>
              <w:spacing w:before="240"/>
              <w:contextualSpacing/>
              <w:jc w:val="both"/>
              <w:rPr>
                <w:rFonts w:ascii="Gotham Book" w:eastAsia="Calibri" w:hAnsi="Gotham Book"/>
                <w:lang w:val="en-US"/>
              </w:rPr>
            </w:pPr>
          </w:p>
          <w:p w:rsidR="00E60C56" w:rsidRDefault="00E60C56" w:rsidP="00FD3EF3">
            <w:pPr>
              <w:pStyle w:val="ListParagraph"/>
              <w:numPr>
                <w:ilvl w:val="0"/>
                <w:numId w:val="8"/>
              </w:numPr>
              <w:spacing w:before="240"/>
              <w:jc w:val="both"/>
              <w:rPr>
                <w:rFonts w:ascii="Gotham Book" w:eastAsia="Calibri" w:hAnsi="Gotham Book"/>
                <w:lang w:val="en-US"/>
              </w:rPr>
            </w:pPr>
            <w:r>
              <w:rPr>
                <w:rFonts w:ascii="Gotham Book" w:eastAsia="Calibri" w:hAnsi="Gotham Book"/>
                <w:lang w:val="en-US"/>
              </w:rPr>
              <w:t xml:space="preserve">I will work with </w:t>
            </w:r>
            <w:r w:rsidR="00FD3EF3">
              <w:rPr>
                <w:rFonts w:ascii="Gotham Book" w:eastAsia="Calibri" w:hAnsi="Gotham Book"/>
                <w:lang w:val="en-US"/>
              </w:rPr>
              <w:t>the clubs administrator</w:t>
            </w:r>
            <w:r>
              <w:rPr>
                <w:rFonts w:ascii="Gotham Book" w:eastAsia="Calibri" w:hAnsi="Gotham Book"/>
                <w:lang w:val="en-US"/>
              </w:rPr>
              <w:t xml:space="preserve"> to create a clubs council for tier 1 clubs (Clubs Presidents Council, Captains Council – for Varsity Teams, </w:t>
            </w:r>
            <w:r w:rsidR="00A3749F">
              <w:rPr>
                <w:rFonts w:ascii="Gotham Book" w:eastAsia="Calibri" w:hAnsi="Gotham Book"/>
                <w:lang w:val="en-US"/>
              </w:rPr>
              <w:t>Cultural and Religious Clubs Roundtable, Expanding Presidents Council to include Senate and BOG reps, expanding clubs.</w:t>
            </w:r>
          </w:p>
          <w:p w:rsidR="00A3749F" w:rsidRPr="00A3749F" w:rsidRDefault="00A3749F" w:rsidP="00FD3EF3">
            <w:pPr>
              <w:pStyle w:val="ListParagraph"/>
              <w:jc w:val="both"/>
              <w:rPr>
                <w:rFonts w:ascii="Gotham Book" w:eastAsia="Calibri" w:hAnsi="Gotham Book"/>
                <w:lang w:val="en-US"/>
              </w:rPr>
            </w:pPr>
          </w:p>
          <w:p w:rsidR="00A3749F" w:rsidRPr="00A3749F" w:rsidRDefault="00A3749F" w:rsidP="00FD3EF3">
            <w:pPr>
              <w:pStyle w:val="ListParagraph"/>
              <w:numPr>
                <w:ilvl w:val="0"/>
                <w:numId w:val="8"/>
              </w:numPr>
              <w:spacing w:before="240"/>
              <w:jc w:val="both"/>
              <w:rPr>
                <w:rFonts w:ascii="Gotham Book" w:eastAsia="Calibri" w:hAnsi="Gotham Book"/>
                <w:lang w:val="en-US"/>
              </w:rPr>
            </w:pPr>
            <w:r w:rsidRPr="00A3749F">
              <w:rPr>
                <w:rFonts w:ascii="Gotham Book" w:eastAsia="Calibri" w:hAnsi="Gotham Book"/>
              </w:rPr>
              <w:t>We want to give SRA members more support in their outreach efforts and will give them a team to help implement their platforms in the form of standardized caucus committees.</w:t>
            </w:r>
          </w:p>
          <w:p w:rsidR="00A3749F" w:rsidRPr="00A3749F" w:rsidRDefault="00A3749F" w:rsidP="00FD3EF3">
            <w:pPr>
              <w:pStyle w:val="ListParagraph"/>
              <w:jc w:val="both"/>
              <w:rPr>
                <w:rFonts w:ascii="Gotham Book" w:eastAsia="Calibri" w:hAnsi="Gotham Book"/>
                <w:lang w:val="en-US"/>
              </w:rPr>
            </w:pPr>
          </w:p>
          <w:p w:rsidR="00A3749F" w:rsidRPr="00E60C56" w:rsidRDefault="00A3749F" w:rsidP="00FD3EF3">
            <w:pPr>
              <w:pStyle w:val="ListParagraph"/>
              <w:spacing w:before="240"/>
              <w:jc w:val="both"/>
              <w:rPr>
                <w:rFonts w:ascii="Gotham Book" w:eastAsia="Calibri" w:hAnsi="Gotham Book"/>
                <w:lang w:val="en-US"/>
              </w:rPr>
            </w:pPr>
          </w:p>
          <w:p w:rsidR="00700816" w:rsidRDefault="00A3749F" w:rsidP="00FD3EF3">
            <w:pPr>
              <w:pStyle w:val="ListParagraph"/>
              <w:numPr>
                <w:ilvl w:val="0"/>
                <w:numId w:val="8"/>
              </w:numPr>
              <w:spacing w:before="240"/>
              <w:jc w:val="both"/>
              <w:rPr>
                <w:rFonts w:ascii="Gotham Book" w:eastAsia="Calibri" w:hAnsi="Gotham Book"/>
                <w:lang w:val="en-US"/>
              </w:rPr>
            </w:pPr>
            <w:r>
              <w:rPr>
                <w:rFonts w:ascii="Gotham Book" w:eastAsia="Calibri" w:hAnsi="Gotham Book"/>
                <w:lang w:val="en-US"/>
              </w:rPr>
              <w:t>We</w:t>
            </w:r>
            <w:r w:rsidRPr="00A3749F">
              <w:rPr>
                <w:rFonts w:ascii="Gotham Book" w:eastAsia="Calibri" w:hAnsi="Gotham Book"/>
                <w:lang w:val="en-US"/>
              </w:rPr>
              <w:t xml:space="preserve"> will </w:t>
            </w:r>
            <w:r w:rsidR="00FD3EF3">
              <w:rPr>
                <w:rFonts w:ascii="Gotham Book" w:eastAsia="Calibri" w:hAnsi="Gotham Book"/>
                <w:lang w:val="en-US"/>
              </w:rPr>
              <w:t>consider</w:t>
            </w:r>
            <w:r>
              <w:rPr>
                <w:rFonts w:ascii="Gotham Book" w:eastAsia="Calibri" w:hAnsi="Gotham Book"/>
                <w:lang w:val="en-US"/>
              </w:rPr>
              <w:t xml:space="preserve"> the VP elections to see if the timing and training of SRA members can be revised to optimize assembly procedures. </w:t>
            </w:r>
          </w:p>
          <w:p w:rsidR="00A3749F" w:rsidRDefault="00A3749F" w:rsidP="00FD3EF3">
            <w:pPr>
              <w:pStyle w:val="ListParagraph"/>
              <w:spacing w:before="240"/>
              <w:jc w:val="both"/>
              <w:rPr>
                <w:rFonts w:ascii="Gotham Book" w:eastAsia="Calibri" w:hAnsi="Gotham Book"/>
                <w:lang w:val="en-US"/>
              </w:rPr>
            </w:pPr>
          </w:p>
          <w:p w:rsidR="00A3749F" w:rsidRDefault="00A3749F" w:rsidP="00FD3EF3">
            <w:pPr>
              <w:pStyle w:val="ListParagraph"/>
              <w:numPr>
                <w:ilvl w:val="0"/>
                <w:numId w:val="8"/>
              </w:numPr>
              <w:spacing w:before="240"/>
              <w:jc w:val="both"/>
              <w:rPr>
                <w:rFonts w:ascii="Gotham Book" w:eastAsia="Calibri" w:hAnsi="Gotham Book"/>
                <w:lang w:val="en-US"/>
              </w:rPr>
            </w:pPr>
            <w:r>
              <w:rPr>
                <w:rFonts w:ascii="Gotham Book" w:eastAsia="Calibri" w:hAnsi="Gotham Book"/>
                <w:lang w:val="en-US"/>
              </w:rPr>
              <w:t xml:space="preserve">We will be working with the speaker to review Roberts rules to ensure floor assembly procedures and debates are conducted effectively. </w:t>
            </w:r>
          </w:p>
          <w:p w:rsidR="00FD3EF3" w:rsidRPr="00FD3EF3" w:rsidRDefault="00FD3EF3" w:rsidP="00FD3EF3">
            <w:pPr>
              <w:pStyle w:val="ListParagraph"/>
              <w:rPr>
                <w:rFonts w:ascii="Gotham Book" w:eastAsia="Calibri" w:hAnsi="Gotham Book"/>
                <w:lang w:val="en-US"/>
              </w:rPr>
            </w:pPr>
          </w:p>
          <w:p w:rsidR="00FD3EF3" w:rsidRDefault="00FD3EF3" w:rsidP="00FD3EF3">
            <w:pPr>
              <w:pStyle w:val="ListParagraph"/>
              <w:numPr>
                <w:ilvl w:val="0"/>
                <w:numId w:val="8"/>
              </w:numPr>
              <w:spacing w:before="240"/>
              <w:jc w:val="both"/>
              <w:rPr>
                <w:rFonts w:ascii="Gotham Book" w:eastAsia="Calibri" w:hAnsi="Gotham Book"/>
                <w:lang w:val="en-US"/>
              </w:rPr>
            </w:pPr>
            <w:r>
              <w:rPr>
                <w:rFonts w:ascii="Gotham Book" w:eastAsia="Calibri" w:hAnsi="Gotham Book"/>
                <w:lang w:val="en-US"/>
              </w:rPr>
              <w:t xml:space="preserve">Working to create an international students advisory board and advocating for fair fees for international students. </w:t>
            </w:r>
          </w:p>
          <w:p w:rsidR="006E5A8A" w:rsidRPr="006E5A8A" w:rsidRDefault="006E5A8A" w:rsidP="00FD3EF3">
            <w:pPr>
              <w:pStyle w:val="ListParagraph"/>
              <w:jc w:val="both"/>
              <w:rPr>
                <w:rFonts w:ascii="Gotham Book" w:eastAsia="Calibri" w:hAnsi="Gotham Book"/>
                <w:lang w:val="en-US"/>
              </w:rPr>
            </w:pPr>
          </w:p>
          <w:p w:rsidR="006E5A8A" w:rsidRPr="00A3749F" w:rsidRDefault="006E5A8A" w:rsidP="00FD3EF3">
            <w:pPr>
              <w:pStyle w:val="ListParagraph"/>
              <w:numPr>
                <w:ilvl w:val="0"/>
                <w:numId w:val="8"/>
              </w:numPr>
              <w:spacing w:before="240"/>
              <w:jc w:val="both"/>
              <w:rPr>
                <w:rFonts w:ascii="Gotham Book" w:eastAsia="Calibri" w:hAnsi="Gotham Book"/>
                <w:lang w:val="en-US"/>
              </w:rPr>
            </w:pPr>
            <w:r w:rsidRPr="006E5A8A">
              <w:rPr>
                <w:rFonts w:ascii="Gotham Book" w:eastAsia="Calibri" w:hAnsi="Gotham Book"/>
                <w:lang w:val="en-US"/>
              </w:rPr>
              <w:t xml:space="preserve">We will be working closely with the </w:t>
            </w:r>
            <w:r w:rsidR="00DA4EEC">
              <w:rPr>
                <w:rFonts w:ascii="Gotham Book" w:eastAsia="Calibri" w:hAnsi="Gotham Book"/>
                <w:lang w:val="en-US"/>
              </w:rPr>
              <w:t>p</w:t>
            </w:r>
            <w:r w:rsidRPr="006E5A8A">
              <w:rPr>
                <w:rFonts w:ascii="Gotham Book" w:eastAsia="Calibri" w:hAnsi="Gotham Book"/>
                <w:lang w:val="en-US"/>
              </w:rPr>
              <w:t xml:space="preserve">ast members of the MSU Board of Directors, </w:t>
            </w:r>
            <w:r>
              <w:rPr>
                <w:rFonts w:ascii="Gotham Book" w:eastAsia="Calibri" w:hAnsi="Gotham Book"/>
                <w:lang w:val="en-US"/>
              </w:rPr>
              <w:t>U</w:t>
            </w:r>
            <w:r w:rsidRPr="006E5A8A">
              <w:rPr>
                <w:rFonts w:ascii="Gotham Book" w:eastAsia="Calibri" w:hAnsi="Gotham Book"/>
                <w:lang w:val="en-US"/>
              </w:rPr>
              <w:t>niversity staff to upgrade the skills of MSU volunteers so they can get the most out of their time with the MSU.</w:t>
            </w:r>
          </w:p>
        </w:tc>
      </w:tr>
      <w:tr w:rsidR="005E30C7" w:rsidRPr="005E30C7" w:rsidTr="00700816">
        <w:trPr>
          <w:trHeight w:val="489"/>
        </w:trPr>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lastRenderedPageBreak/>
              <w:t>Partners</w:t>
            </w:r>
          </w:p>
        </w:tc>
        <w:tc>
          <w:tcPr>
            <w:tcW w:w="8364" w:type="dxa"/>
          </w:tcPr>
          <w:p w:rsidR="005E30C7" w:rsidRPr="005E30C7" w:rsidRDefault="00700816" w:rsidP="005E30C7">
            <w:pPr>
              <w:spacing w:before="240"/>
              <w:rPr>
                <w:rFonts w:ascii="Gotham Book" w:eastAsia="Times New Roman" w:hAnsi="Gotham Book"/>
              </w:rPr>
            </w:pPr>
            <w:r w:rsidRPr="00700816">
              <w:rPr>
                <w:rFonts w:ascii="Gotham Book" w:eastAsia="Times New Roman" w:hAnsi="Gotham Book"/>
              </w:rPr>
              <w:t xml:space="preserve">Kamini </w:t>
            </w:r>
            <w:proofErr w:type="spellStart"/>
            <w:r w:rsidRPr="00700816">
              <w:rPr>
                <w:rFonts w:ascii="Gotham Book" w:eastAsia="Times New Roman" w:hAnsi="Gotham Book"/>
              </w:rPr>
              <w:t>Persuad</w:t>
            </w:r>
            <w:proofErr w:type="spellEnd"/>
            <w:r w:rsidRPr="00700816">
              <w:rPr>
                <w:rFonts w:ascii="Gotham Book" w:eastAsia="Times New Roman" w:hAnsi="Gotham Book"/>
              </w:rPr>
              <w:t xml:space="preserve">, </w:t>
            </w:r>
            <w:proofErr w:type="spellStart"/>
            <w:r w:rsidRPr="00700816">
              <w:rPr>
                <w:rFonts w:ascii="Gotham Book" w:eastAsia="Times New Roman" w:hAnsi="Gotham Book"/>
              </w:rPr>
              <w:t>Makenzy</w:t>
            </w:r>
            <w:proofErr w:type="spellEnd"/>
            <w:r w:rsidRPr="00700816">
              <w:rPr>
                <w:rFonts w:ascii="Gotham Book" w:eastAsia="Times New Roman" w:hAnsi="Gotham Book"/>
              </w:rPr>
              <w:t xml:space="preserve"> Walcott, and </w:t>
            </w:r>
            <w:proofErr w:type="spellStart"/>
            <w:r w:rsidRPr="00700816">
              <w:rPr>
                <w:rFonts w:ascii="Gotham Book" w:eastAsia="Times New Roman" w:hAnsi="Gotham Book"/>
              </w:rPr>
              <w:t>Saima</w:t>
            </w:r>
            <w:proofErr w:type="spellEnd"/>
            <w:r w:rsidR="00A3749F">
              <w:rPr>
                <w:rFonts w:ascii="Gotham Book" w:eastAsia="Times New Roman" w:hAnsi="Gotham Book"/>
              </w:rPr>
              <w:t xml:space="preserve">, Emma Ferguson, Brian Zheng , Speaker – Helen Zheng </w:t>
            </w:r>
          </w:p>
        </w:tc>
      </w:tr>
    </w:tbl>
    <w:p w:rsidR="005E30C7" w:rsidRPr="005E30C7" w:rsidRDefault="005E30C7" w:rsidP="005E30C7">
      <w:pPr>
        <w:spacing w:before="240"/>
        <w:rPr>
          <w:rFonts w:ascii="Gotham Book" w:eastAsia="Times New Roman" w:hAnsi="Gotham Book" w:cs="Times New Roman"/>
          <w:b/>
        </w:rPr>
      </w:pPr>
    </w:p>
    <w:tbl>
      <w:tblPr>
        <w:tblStyle w:val="TableGrid"/>
        <w:tblW w:w="0" w:type="auto"/>
        <w:tblLook w:val="04A0" w:firstRow="1" w:lastRow="0" w:firstColumn="1" w:lastColumn="0" w:noHBand="0" w:noVBand="1"/>
      </w:tblPr>
      <w:tblGrid>
        <w:gridCol w:w="1801"/>
        <w:gridCol w:w="8269"/>
      </w:tblGrid>
      <w:tr w:rsidR="005E30C7" w:rsidRPr="005E30C7" w:rsidTr="00DA4EEC">
        <w:tc>
          <w:tcPr>
            <w:tcW w:w="1801"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 xml:space="preserve">Objective </w:t>
            </w:r>
          </w:p>
        </w:tc>
        <w:tc>
          <w:tcPr>
            <w:tcW w:w="8269" w:type="dxa"/>
          </w:tcPr>
          <w:p w:rsidR="005E30C7" w:rsidRPr="005E30C7" w:rsidRDefault="00AA0B2D" w:rsidP="005E30C7">
            <w:pPr>
              <w:tabs>
                <w:tab w:val="left" w:pos="702"/>
              </w:tabs>
              <w:spacing w:before="240"/>
              <w:rPr>
                <w:rFonts w:ascii="Gotham Book" w:eastAsia="Times New Roman" w:hAnsi="Gotham Book"/>
                <w:b/>
              </w:rPr>
            </w:pPr>
            <w:r>
              <w:rPr>
                <w:rFonts w:ascii="Gotham Book" w:eastAsia="Times New Roman" w:hAnsi="Gotham Book"/>
                <w:b/>
              </w:rPr>
              <w:t xml:space="preserve">Strengthening Student Communities </w:t>
            </w:r>
            <w:r w:rsidR="006E5A8A" w:rsidRPr="006E5A8A">
              <w:rPr>
                <w:rFonts w:ascii="Gotham Book" w:eastAsia="Times New Roman" w:hAnsi="Gotham Book"/>
                <w:b/>
              </w:rPr>
              <w:t xml:space="preserve">  </w:t>
            </w:r>
          </w:p>
        </w:tc>
      </w:tr>
      <w:tr w:rsidR="005E30C7" w:rsidRPr="005E30C7" w:rsidTr="00DA4EEC">
        <w:tc>
          <w:tcPr>
            <w:tcW w:w="1801"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Description</w:t>
            </w:r>
          </w:p>
        </w:tc>
        <w:tc>
          <w:tcPr>
            <w:tcW w:w="8269" w:type="dxa"/>
          </w:tcPr>
          <w:p w:rsidR="005E30C7" w:rsidRPr="005E30C7" w:rsidRDefault="00F86C21" w:rsidP="00F86C21">
            <w:pPr>
              <w:tabs>
                <w:tab w:val="left" w:pos="3126"/>
              </w:tabs>
              <w:spacing w:before="240"/>
              <w:jc w:val="both"/>
              <w:rPr>
                <w:rFonts w:ascii="Gotham Book" w:eastAsia="Times New Roman" w:hAnsi="Gotham Book"/>
              </w:rPr>
            </w:pPr>
            <w:r>
              <w:rPr>
                <w:rFonts w:ascii="Gotham Book" w:eastAsia="Times New Roman" w:hAnsi="Gotham Book"/>
              </w:rPr>
              <w:t xml:space="preserve">The success of Clubs, faculty societies, and student communities are essential for improving the quality of life on our campus. We will </w:t>
            </w:r>
            <w:r w:rsidR="006E5A8A" w:rsidRPr="006E5A8A">
              <w:rPr>
                <w:rFonts w:ascii="Gotham Book" w:eastAsia="Times New Roman" w:hAnsi="Gotham Book"/>
              </w:rPr>
              <w:t xml:space="preserve">implement several </w:t>
            </w:r>
            <w:r>
              <w:rPr>
                <w:rFonts w:ascii="Gotham Book" w:eastAsia="Times New Roman" w:hAnsi="Gotham Book"/>
              </w:rPr>
              <w:t>programs</w:t>
            </w:r>
            <w:r w:rsidR="006E5A8A" w:rsidRPr="006E5A8A">
              <w:rPr>
                <w:rFonts w:ascii="Gotham Book" w:eastAsia="Times New Roman" w:hAnsi="Gotham Book"/>
              </w:rPr>
              <w:t xml:space="preserve"> to help support clubs on campus so they can increase their reach and run </w:t>
            </w:r>
            <w:r>
              <w:rPr>
                <w:rFonts w:ascii="Gotham Book" w:eastAsia="Times New Roman" w:hAnsi="Gotham Book"/>
              </w:rPr>
              <w:t xml:space="preserve">effectively, and continue to innovate and grow.  Students communities will benefit from establishing connections with the student affairs department. Student groups have the audience, student affairs have expertise. There should be intentional idea-sharing and co-creation of resources between these departments. </w:t>
            </w:r>
          </w:p>
        </w:tc>
      </w:tr>
      <w:tr w:rsidR="005E30C7" w:rsidRPr="005E30C7" w:rsidTr="00DA4EEC">
        <w:tc>
          <w:tcPr>
            <w:tcW w:w="1801"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Benefits</w:t>
            </w:r>
          </w:p>
        </w:tc>
        <w:tc>
          <w:tcPr>
            <w:tcW w:w="8269" w:type="dxa"/>
          </w:tcPr>
          <w:p w:rsidR="00AA0B2D" w:rsidRPr="0021464C" w:rsidRDefault="00AA0B2D" w:rsidP="0021464C">
            <w:pPr>
              <w:spacing w:before="240"/>
              <w:rPr>
                <w:rFonts w:ascii="Gotham Book" w:eastAsia="Times New Roman" w:hAnsi="Gotham Book"/>
              </w:rPr>
            </w:pPr>
            <w:r w:rsidRPr="0021464C">
              <w:rPr>
                <w:rFonts w:ascii="Gotham Book" w:eastAsia="Calibri" w:hAnsi="Gotham Book"/>
                <w:lang w:val="en-US"/>
              </w:rPr>
              <w:t>This foster</w:t>
            </w:r>
            <w:r w:rsidR="00F86C21">
              <w:rPr>
                <w:rFonts w:ascii="Gotham Book" w:eastAsia="Calibri" w:hAnsi="Gotham Book"/>
                <w:lang w:val="en-US"/>
              </w:rPr>
              <w:t>s</w:t>
            </w:r>
            <w:r w:rsidRPr="0021464C">
              <w:rPr>
                <w:rFonts w:ascii="Gotham Book" w:eastAsia="Calibri" w:hAnsi="Gotham Book"/>
                <w:lang w:val="en-US"/>
              </w:rPr>
              <w:t xml:space="preserve"> </w:t>
            </w:r>
            <w:r w:rsidR="00F86C21">
              <w:rPr>
                <w:rFonts w:ascii="Gotham Book" w:eastAsia="Calibri" w:hAnsi="Gotham Book"/>
                <w:lang w:val="en-US"/>
              </w:rPr>
              <w:t>information sharing</w:t>
            </w:r>
            <w:r w:rsidRPr="0021464C">
              <w:rPr>
                <w:rFonts w:ascii="Gotham Book" w:eastAsia="Calibri" w:hAnsi="Gotham Book"/>
                <w:lang w:val="en-US"/>
              </w:rPr>
              <w:t xml:space="preserve"> across clubs that will emphasize sharing of resources and ideas, co-hosting events, and co-campaigns between clubs and services.</w:t>
            </w:r>
          </w:p>
          <w:p w:rsidR="00AA0B2D" w:rsidRPr="005E30C7" w:rsidRDefault="00AA0B2D" w:rsidP="005E30C7">
            <w:pPr>
              <w:spacing w:before="240"/>
              <w:rPr>
                <w:rFonts w:ascii="Gotham Book" w:eastAsia="Times New Roman" w:hAnsi="Gotham Book"/>
              </w:rPr>
            </w:pPr>
          </w:p>
        </w:tc>
      </w:tr>
      <w:tr w:rsidR="005E30C7" w:rsidRPr="005E30C7" w:rsidTr="00DA4EEC">
        <w:tc>
          <w:tcPr>
            <w:tcW w:w="1801"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Long-term</w:t>
            </w:r>
          </w:p>
        </w:tc>
        <w:tc>
          <w:tcPr>
            <w:tcW w:w="8269" w:type="dxa"/>
          </w:tcPr>
          <w:p w:rsidR="005E30C7" w:rsidRPr="005E30C7" w:rsidRDefault="00EF1579" w:rsidP="005E30C7">
            <w:pPr>
              <w:spacing w:before="240"/>
              <w:rPr>
                <w:rFonts w:ascii="Gotham Book" w:eastAsia="Times New Roman" w:hAnsi="Gotham Book"/>
              </w:rPr>
            </w:pPr>
            <w:r w:rsidRPr="005E30C7">
              <w:rPr>
                <w:rFonts w:ascii="Gotham Book" w:eastAsia="Times New Roman" w:hAnsi="Gotham Book"/>
              </w:rPr>
              <w:t>Ideally,</w:t>
            </w:r>
            <w:r w:rsidR="005E30C7" w:rsidRPr="005E30C7">
              <w:rPr>
                <w:rFonts w:ascii="Gotham Book" w:eastAsia="Times New Roman" w:hAnsi="Gotham Book"/>
              </w:rPr>
              <w:t xml:space="preserve"> we </w:t>
            </w:r>
            <w:r w:rsidR="00F86C21" w:rsidRPr="005E30C7">
              <w:rPr>
                <w:rFonts w:ascii="Gotham Book" w:eastAsia="Times New Roman" w:hAnsi="Gotham Book"/>
              </w:rPr>
              <w:t>can</w:t>
            </w:r>
            <w:r w:rsidR="005E30C7" w:rsidRPr="005E30C7">
              <w:rPr>
                <w:rFonts w:ascii="Gotham Book" w:eastAsia="Times New Roman" w:hAnsi="Gotham Book"/>
              </w:rPr>
              <w:t xml:space="preserve"> get the conversations s</w:t>
            </w:r>
            <w:r w:rsidR="00DA4EEC">
              <w:rPr>
                <w:rFonts w:ascii="Gotham Book" w:eastAsia="Times New Roman" w:hAnsi="Gotham Book"/>
              </w:rPr>
              <w:t>tarted this year with both the U</w:t>
            </w:r>
            <w:r w:rsidR="005E30C7" w:rsidRPr="005E30C7">
              <w:rPr>
                <w:rFonts w:ascii="Gotham Book" w:eastAsia="Times New Roman" w:hAnsi="Gotham Book"/>
              </w:rPr>
              <w:t xml:space="preserve">niversity and the local government.  I also want to see some small projects funded through Participatory Budgeting and similar avenues.  </w:t>
            </w:r>
          </w:p>
        </w:tc>
      </w:tr>
      <w:tr w:rsidR="005E30C7" w:rsidRPr="005E30C7" w:rsidTr="00DA4EEC">
        <w:tc>
          <w:tcPr>
            <w:tcW w:w="1801"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lastRenderedPageBreak/>
              <w:t>How</w:t>
            </w:r>
          </w:p>
        </w:tc>
        <w:tc>
          <w:tcPr>
            <w:tcW w:w="8269" w:type="dxa"/>
          </w:tcPr>
          <w:p w:rsidR="005E30C7" w:rsidRDefault="005E30C7" w:rsidP="005E30C7">
            <w:pPr>
              <w:spacing w:before="240"/>
              <w:contextualSpacing/>
              <w:rPr>
                <w:rFonts w:ascii="Gotham Book" w:eastAsia="Calibri" w:hAnsi="Gotham Book"/>
                <w:lang w:val="en-US"/>
              </w:rPr>
            </w:pPr>
          </w:p>
          <w:p w:rsidR="006E5A8A" w:rsidRDefault="006E5A8A" w:rsidP="00AA0B2D">
            <w:pPr>
              <w:pStyle w:val="ListParagraph"/>
              <w:numPr>
                <w:ilvl w:val="0"/>
                <w:numId w:val="9"/>
              </w:numPr>
              <w:spacing w:before="240"/>
              <w:jc w:val="both"/>
              <w:rPr>
                <w:rFonts w:ascii="Gotham Book" w:eastAsia="Calibri" w:hAnsi="Gotham Book"/>
                <w:lang w:val="en-US"/>
              </w:rPr>
            </w:pPr>
            <w:r>
              <w:rPr>
                <w:rFonts w:ascii="Gotham Book" w:eastAsia="Calibri" w:hAnsi="Gotham Book"/>
                <w:lang w:val="en-US"/>
              </w:rPr>
              <w:t xml:space="preserve">Introducing an </w:t>
            </w:r>
            <w:r w:rsidRPr="006E5A8A">
              <w:rPr>
                <w:rFonts w:ascii="Gotham Book" w:eastAsia="Calibri" w:hAnsi="Gotham Book"/>
                <w:lang w:val="en-US"/>
              </w:rPr>
              <w:t>event loan system for clubs. The Clubs Executive Council will grant loans to clubs who sell tickets for their events. This reduces the out-of-pocket costs for student clubs. We will give the Club Executive Council the powers to determine club funding, this frees up the Clubs Administrator’s summer to better support club training.</w:t>
            </w:r>
          </w:p>
          <w:p w:rsidR="006E5A8A" w:rsidRPr="006E5A8A" w:rsidRDefault="006E5A8A" w:rsidP="00AA0B2D">
            <w:pPr>
              <w:pStyle w:val="ListParagraph"/>
              <w:spacing w:before="240"/>
              <w:jc w:val="both"/>
              <w:rPr>
                <w:rFonts w:ascii="Gotham Book" w:eastAsia="Calibri" w:hAnsi="Gotham Book"/>
                <w:lang w:val="en-US"/>
              </w:rPr>
            </w:pPr>
          </w:p>
          <w:p w:rsidR="006E5A8A" w:rsidRDefault="006E5A8A" w:rsidP="00AA0B2D">
            <w:pPr>
              <w:pStyle w:val="ListParagraph"/>
              <w:numPr>
                <w:ilvl w:val="0"/>
                <w:numId w:val="9"/>
              </w:numPr>
              <w:spacing w:before="240"/>
              <w:jc w:val="both"/>
              <w:rPr>
                <w:rFonts w:ascii="Gotham Book" w:eastAsia="Calibri" w:hAnsi="Gotham Book"/>
                <w:lang w:val="en-US"/>
              </w:rPr>
            </w:pPr>
            <w:r w:rsidRPr="006E5A8A">
              <w:rPr>
                <w:rFonts w:ascii="Gotham Book" w:eastAsia="Calibri" w:hAnsi="Gotham Book"/>
                <w:lang w:val="en-US"/>
              </w:rPr>
              <w:t>We will make funds available for clubs and student groups to run programs over the summer and be a part of Welcome Week programs. This will help clubs engage with more students and provide opportunities for more diverse welcome week programming.</w:t>
            </w:r>
          </w:p>
          <w:p w:rsidR="006E5A8A" w:rsidRPr="006E5A8A" w:rsidRDefault="006E5A8A" w:rsidP="00AA0B2D">
            <w:pPr>
              <w:pStyle w:val="ListParagraph"/>
              <w:jc w:val="both"/>
              <w:rPr>
                <w:rFonts w:ascii="Gotham Book" w:eastAsia="Calibri" w:hAnsi="Gotham Book"/>
                <w:lang w:val="en-US"/>
              </w:rPr>
            </w:pPr>
          </w:p>
          <w:p w:rsidR="006E5A8A" w:rsidRPr="006E5A8A" w:rsidRDefault="006E5A8A" w:rsidP="00AA0B2D">
            <w:pPr>
              <w:pStyle w:val="ListParagraph"/>
              <w:spacing w:before="240"/>
              <w:jc w:val="both"/>
              <w:rPr>
                <w:rFonts w:ascii="Gotham Book" w:eastAsia="Calibri" w:hAnsi="Gotham Book"/>
                <w:lang w:val="en-US"/>
              </w:rPr>
            </w:pPr>
          </w:p>
          <w:p w:rsidR="00AA0B2D" w:rsidRDefault="006E5A8A" w:rsidP="00AA0B2D">
            <w:pPr>
              <w:pStyle w:val="ListParagraph"/>
              <w:numPr>
                <w:ilvl w:val="0"/>
                <w:numId w:val="9"/>
              </w:numPr>
              <w:spacing w:before="240"/>
              <w:jc w:val="both"/>
              <w:rPr>
                <w:rFonts w:ascii="Gotham Book" w:eastAsia="Calibri" w:hAnsi="Gotham Book"/>
                <w:lang w:val="en-US"/>
              </w:rPr>
            </w:pPr>
            <w:r w:rsidRPr="00AA0B2D">
              <w:rPr>
                <w:rFonts w:ascii="Gotham Book" w:eastAsia="Calibri" w:hAnsi="Gotham Book"/>
                <w:lang w:val="en-US"/>
              </w:rPr>
              <w:t xml:space="preserve">Service and Club clusters will pool together MSU services and clubs with similar interests and mandates. </w:t>
            </w:r>
          </w:p>
          <w:p w:rsidR="00AA0B2D" w:rsidRPr="00AA0B2D" w:rsidRDefault="00AA0B2D" w:rsidP="00AA0B2D">
            <w:pPr>
              <w:pStyle w:val="ListParagraph"/>
              <w:spacing w:before="240"/>
              <w:jc w:val="both"/>
              <w:rPr>
                <w:rFonts w:ascii="Gotham Book" w:eastAsia="Calibri" w:hAnsi="Gotham Book"/>
                <w:lang w:val="en-US"/>
              </w:rPr>
            </w:pPr>
          </w:p>
          <w:p w:rsidR="00AA0B2D" w:rsidRDefault="00AA0B2D" w:rsidP="00AA0B2D">
            <w:pPr>
              <w:pStyle w:val="ListParagraph"/>
              <w:numPr>
                <w:ilvl w:val="0"/>
                <w:numId w:val="9"/>
              </w:numPr>
              <w:spacing w:before="240"/>
              <w:jc w:val="both"/>
              <w:rPr>
                <w:rFonts w:ascii="Gotham Book" w:eastAsia="Calibri" w:hAnsi="Gotham Book"/>
                <w:lang w:val="en-US"/>
              </w:rPr>
            </w:pPr>
            <w:r>
              <w:rPr>
                <w:rFonts w:ascii="Gotham Book" w:eastAsia="Calibri" w:hAnsi="Gotham Book"/>
                <w:lang w:val="en-US"/>
              </w:rPr>
              <w:t xml:space="preserve">I will be </w:t>
            </w:r>
            <w:r w:rsidR="00F86C21">
              <w:rPr>
                <w:rFonts w:ascii="Gotham Book" w:eastAsia="Calibri" w:hAnsi="Gotham Book"/>
                <w:lang w:val="en-US"/>
              </w:rPr>
              <w:t>considering</w:t>
            </w:r>
            <w:r>
              <w:rPr>
                <w:rFonts w:ascii="Gotham Book" w:eastAsia="Calibri" w:hAnsi="Gotham Book"/>
                <w:lang w:val="en-US"/>
              </w:rPr>
              <w:t xml:space="preserve"> </w:t>
            </w:r>
            <w:r w:rsidRPr="00AA0B2D">
              <w:rPr>
                <w:rFonts w:ascii="Gotham Book" w:eastAsia="Calibri" w:hAnsi="Gotham Book"/>
                <w:lang w:val="en-US"/>
              </w:rPr>
              <w:t>merging the MSU and CLUBS award at the student recognition night. This sends a clear message to our diverse student groups that we see them, appreciate them, value them, and will invest in the work they do.</w:t>
            </w:r>
          </w:p>
          <w:p w:rsidR="00AA0B2D" w:rsidRPr="00AA0B2D" w:rsidRDefault="00AA0B2D" w:rsidP="00AA0B2D">
            <w:pPr>
              <w:pStyle w:val="ListParagraph"/>
              <w:rPr>
                <w:rFonts w:ascii="Gotham Book" w:eastAsia="Calibri" w:hAnsi="Gotham Book"/>
                <w:lang w:val="en-US"/>
              </w:rPr>
            </w:pPr>
          </w:p>
          <w:p w:rsidR="00AA0B2D" w:rsidRPr="00AA0B2D" w:rsidRDefault="00AA0B2D" w:rsidP="00AA0B2D">
            <w:pPr>
              <w:pStyle w:val="ListParagraph"/>
              <w:spacing w:before="240"/>
              <w:jc w:val="both"/>
              <w:rPr>
                <w:rFonts w:ascii="Gotham Book" w:eastAsia="Calibri" w:hAnsi="Gotham Book"/>
                <w:lang w:val="en-US"/>
              </w:rPr>
            </w:pPr>
          </w:p>
          <w:p w:rsidR="006E5A8A" w:rsidRDefault="00AA0B2D" w:rsidP="00AA0B2D">
            <w:pPr>
              <w:pStyle w:val="ListParagraph"/>
              <w:numPr>
                <w:ilvl w:val="0"/>
                <w:numId w:val="9"/>
              </w:numPr>
              <w:spacing w:before="240"/>
              <w:jc w:val="both"/>
              <w:rPr>
                <w:rFonts w:ascii="Gotham Book" w:eastAsia="Calibri" w:hAnsi="Gotham Book"/>
                <w:lang w:val="en-US"/>
              </w:rPr>
            </w:pPr>
            <w:r w:rsidRPr="00AA0B2D">
              <w:rPr>
                <w:rFonts w:ascii="Gotham Book" w:eastAsia="Calibri" w:hAnsi="Gotham Book"/>
                <w:lang w:val="en-US"/>
              </w:rPr>
              <w:t xml:space="preserve">We will open conversations with Greek life (sororities and fraternities) to see how they can best be supported. We can usher in a new era of </w:t>
            </w:r>
            <w:r>
              <w:rPr>
                <w:rFonts w:ascii="Gotham Book" w:eastAsia="Calibri" w:hAnsi="Gotham Book"/>
                <w:lang w:val="en-US"/>
              </w:rPr>
              <w:t xml:space="preserve">communication </w:t>
            </w:r>
            <w:r w:rsidRPr="00AA0B2D">
              <w:rPr>
                <w:rFonts w:ascii="Gotham Book" w:eastAsia="Calibri" w:hAnsi="Gotham Book"/>
                <w:lang w:val="en-US"/>
              </w:rPr>
              <w:t>betwe</w:t>
            </w:r>
            <w:r w:rsidR="00DA4EEC">
              <w:rPr>
                <w:rFonts w:ascii="Gotham Book" w:eastAsia="Calibri" w:hAnsi="Gotham Book"/>
                <w:lang w:val="en-US"/>
              </w:rPr>
              <w:t>en the MSU, Greek life and the U</w:t>
            </w:r>
            <w:r w:rsidRPr="00AA0B2D">
              <w:rPr>
                <w:rFonts w:ascii="Gotham Book" w:eastAsia="Calibri" w:hAnsi="Gotham Book"/>
                <w:lang w:val="en-US"/>
              </w:rPr>
              <w:t xml:space="preserve">niversity.  </w:t>
            </w:r>
          </w:p>
          <w:p w:rsidR="00AA0B2D" w:rsidRDefault="00AA0B2D" w:rsidP="00AA0B2D">
            <w:pPr>
              <w:pStyle w:val="ListParagraph"/>
              <w:spacing w:before="240"/>
              <w:jc w:val="both"/>
              <w:rPr>
                <w:rFonts w:ascii="Gotham Book" w:eastAsia="Calibri" w:hAnsi="Gotham Book"/>
                <w:lang w:val="en-US"/>
              </w:rPr>
            </w:pPr>
          </w:p>
          <w:p w:rsidR="00AA0B2D" w:rsidRDefault="00AA0B2D" w:rsidP="00AA0B2D">
            <w:pPr>
              <w:pStyle w:val="ListParagraph"/>
              <w:numPr>
                <w:ilvl w:val="0"/>
                <w:numId w:val="9"/>
              </w:numPr>
              <w:spacing w:before="240"/>
              <w:jc w:val="both"/>
              <w:rPr>
                <w:rFonts w:ascii="Gotham Book" w:eastAsia="Calibri" w:hAnsi="Gotham Book"/>
                <w:lang w:val="en-US"/>
              </w:rPr>
            </w:pPr>
            <w:r>
              <w:rPr>
                <w:rFonts w:ascii="Gotham Book" w:eastAsia="Calibri" w:hAnsi="Gotham Book"/>
                <w:lang w:val="en-US"/>
              </w:rPr>
              <w:t xml:space="preserve">Working to create a Clubs roundtable where clubs with similar interests can provide updates, and perspective to each other. </w:t>
            </w:r>
            <w:r w:rsidR="0021464C">
              <w:rPr>
                <w:rFonts w:ascii="Gotham Book" w:eastAsia="Calibri" w:hAnsi="Gotham Book"/>
                <w:lang w:val="en-US"/>
              </w:rPr>
              <w:t xml:space="preserve"> </w:t>
            </w:r>
          </w:p>
          <w:p w:rsidR="00461498" w:rsidRPr="00461498" w:rsidRDefault="00461498" w:rsidP="00461498">
            <w:pPr>
              <w:pStyle w:val="ListParagraph"/>
              <w:rPr>
                <w:rFonts w:ascii="Gotham Book" w:eastAsia="Calibri" w:hAnsi="Gotham Book"/>
                <w:lang w:val="en-US"/>
              </w:rPr>
            </w:pPr>
          </w:p>
          <w:p w:rsidR="00F86C21" w:rsidRPr="00461498" w:rsidRDefault="00461498" w:rsidP="00461498">
            <w:pPr>
              <w:pStyle w:val="ListParagraph"/>
              <w:numPr>
                <w:ilvl w:val="0"/>
                <w:numId w:val="9"/>
              </w:numPr>
              <w:spacing w:before="240"/>
              <w:jc w:val="both"/>
              <w:rPr>
                <w:rFonts w:ascii="Gotham Book" w:eastAsia="Calibri" w:hAnsi="Gotham Book"/>
                <w:lang w:val="en-US"/>
              </w:rPr>
            </w:pPr>
            <w:r>
              <w:rPr>
                <w:rFonts w:ascii="Gotham Book" w:eastAsia="Calibri" w:hAnsi="Gotham Book"/>
                <w:lang w:val="en-US"/>
              </w:rPr>
              <w:t>C</w:t>
            </w:r>
            <w:r w:rsidRPr="00461498">
              <w:rPr>
                <w:rFonts w:ascii="Gotham Book" w:eastAsia="Calibri" w:hAnsi="Gotham Book"/>
                <w:lang w:val="en-US"/>
              </w:rPr>
              <w:t>ommunity and campus partners will come together to train students and student organizations who choose to participate in volunteer projects across the city.</w:t>
            </w:r>
            <w:r>
              <w:rPr>
                <w:rFonts w:ascii="Gotham Book" w:eastAsia="Calibri" w:hAnsi="Gotham Book"/>
                <w:lang w:val="en-US"/>
              </w:rPr>
              <w:t xml:space="preserve"> </w:t>
            </w:r>
            <w:r w:rsidRPr="00461498">
              <w:rPr>
                <w:rFonts w:ascii="Gotham Book" w:eastAsia="Calibri" w:hAnsi="Gotham Book"/>
                <w:lang w:val="en-US"/>
              </w:rPr>
              <w:t>The MSU will be able to track the amount of funds raised and hours spent by various student organizations, which allows us to see the change that students make in the city.</w:t>
            </w:r>
            <w:r w:rsidR="006866FF">
              <w:rPr>
                <w:rFonts w:ascii="Gotham Book" w:eastAsia="Calibri" w:hAnsi="Gotham Book"/>
                <w:lang w:val="en-US"/>
              </w:rPr>
              <w:t xml:space="preserve"> This will happen through a coordinated community action toolkit. </w:t>
            </w:r>
          </w:p>
        </w:tc>
      </w:tr>
      <w:tr w:rsidR="005E30C7" w:rsidRPr="005E30C7" w:rsidTr="00DA4EEC">
        <w:trPr>
          <w:trHeight w:val="489"/>
        </w:trPr>
        <w:tc>
          <w:tcPr>
            <w:tcW w:w="1801"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Partners</w:t>
            </w:r>
          </w:p>
        </w:tc>
        <w:tc>
          <w:tcPr>
            <w:tcW w:w="8269" w:type="dxa"/>
          </w:tcPr>
          <w:p w:rsidR="005E30C7" w:rsidRPr="005E30C7" w:rsidRDefault="00AA0B2D" w:rsidP="005E30C7">
            <w:pPr>
              <w:spacing w:before="240"/>
              <w:rPr>
                <w:rFonts w:ascii="Gotham Book" w:eastAsia="Times New Roman" w:hAnsi="Gotham Book"/>
              </w:rPr>
            </w:pPr>
            <w:r>
              <w:rPr>
                <w:rFonts w:ascii="Gotham Book" w:eastAsia="Times New Roman" w:hAnsi="Gotham Book"/>
              </w:rPr>
              <w:t>Clubs Executive Council, Clubs Administrator, VP Administration</w:t>
            </w:r>
            <w:r w:rsidR="00461498">
              <w:rPr>
                <w:rFonts w:ascii="Gotham Book" w:eastAsia="Times New Roman" w:hAnsi="Gotham Book"/>
              </w:rPr>
              <w:t>, SWELL Student Life Coordinator</w:t>
            </w:r>
            <w:r w:rsidR="006866FF">
              <w:rPr>
                <w:rFonts w:ascii="Gotham Book" w:eastAsia="Times New Roman" w:hAnsi="Gotham Book"/>
              </w:rPr>
              <w:t xml:space="preserve">, Office of community engagement. </w:t>
            </w:r>
          </w:p>
        </w:tc>
      </w:tr>
    </w:tbl>
    <w:p w:rsidR="005E30C7" w:rsidRPr="005E30C7" w:rsidRDefault="005E30C7" w:rsidP="005E30C7">
      <w:pPr>
        <w:spacing w:before="240"/>
        <w:rPr>
          <w:rFonts w:ascii="Gotham Book" w:eastAsia="Times New Roman" w:hAnsi="Gotham Book" w:cs="Times New Roman"/>
          <w:b/>
        </w:rPr>
      </w:pPr>
    </w:p>
    <w:p w:rsidR="005E30C7" w:rsidRPr="005E30C7" w:rsidRDefault="005E30C7" w:rsidP="005E30C7">
      <w:pPr>
        <w:spacing w:before="240"/>
        <w:rPr>
          <w:rFonts w:ascii="Gotham Book" w:eastAsia="Times New Roman" w:hAnsi="Gotham Book" w:cs="Times New Roman"/>
          <w:b/>
        </w:rPr>
      </w:pPr>
    </w:p>
    <w:tbl>
      <w:tblPr>
        <w:tblStyle w:val="TableGrid"/>
        <w:tblW w:w="0" w:type="auto"/>
        <w:tblLook w:val="04A0" w:firstRow="1" w:lastRow="0" w:firstColumn="1" w:lastColumn="0" w:noHBand="0" w:noVBand="1"/>
      </w:tblPr>
      <w:tblGrid>
        <w:gridCol w:w="1802"/>
        <w:gridCol w:w="8268"/>
      </w:tblGrid>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 xml:space="preserve">Objective </w:t>
            </w:r>
          </w:p>
        </w:tc>
        <w:tc>
          <w:tcPr>
            <w:tcW w:w="8364" w:type="dxa"/>
          </w:tcPr>
          <w:p w:rsidR="005E30C7" w:rsidRPr="005E30C7" w:rsidRDefault="0021464C" w:rsidP="005E30C7">
            <w:pPr>
              <w:tabs>
                <w:tab w:val="left" w:pos="702"/>
              </w:tabs>
              <w:spacing w:before="240"/>
              <w:rPr>
                <w:rFonts w:ascii="Gotham Book" w:eastAsia="Times New Roman" w:hAnsi="Gotham Book"/>
                <w:b/>
              </w:rPr>
            </w:pPr>
            <w:r>
              <w:rPr>
                <w:rFonts w:ascii="Gotham Book" w:eastAsia="Times New Roman" w:hAnsi="Gotham Book"/>
                <w:b/>
              </w:rPr>
              <w:t xml:space="preserve">Health and Wellness – Caring Communities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Description</w:t>
            </w:r>
          </w:p>
        </w:tc>
        <w:tc>
          <w:tcPr>
            <w:tcW w:w="8364" w:type="dxa"/>
          </w:tcPr>
          <w:p w:rsidR="007241D7" w:rsidRPr="005E30C7" w:rsidRDefault="001C2D54" w:rsidP="00C6608E">
            <w:pPr>
              <w:tabs>
                <w:tab w:val="left" w:pos="3126"/>
              </w:tabs>
              <w:spacing w:before="240"/>
              <w:jc w:val="both"/>
              <w:rPr>
                <w:rFonts w:ascii="Gotham Book" w:eastAsia="Times New Roman" w:hAnsi="Gotham Book"/>
              </w:rPr>
            </w:pPr>
            <w:r>
              <w:rPr>
                <w:rFonts w:ascii="Gotham Book" w:eastAsia="Times New Roman" w:hAnsi="Gotham Book"/>
              </w:rPr>
              <w:t xml:space="preserve">This project is built around the social determinants of health. When people belong to a community, they are connected to a system of support, and resources they can access. </w:t>
            </w:r>
            <w:r w:rsidR="00C6608E">
              <w:rPr>
                <w:rFonts w:ascii="Gotham Book" w:eastAsia="Times New Roman" w:hAnsi="Gotham Book"/>
              </w:rPr>
              <w:t xml:space="preserve">Health is as much as a social determinant as it is an individuals endeavour. </w:t>
            </w:r>
            <w:r w:rsidR="00C6608E">
              <w:rPr>
                <w:rFonts w:ascii="Gotham Book" w:eastAsia="Times New Roman" w:hAnsi="Gotham Book"/>
              </w:rPr>
              <w:lastRenderedPageBreak/>
              <w:t xml:space="preserve">The project draws from the way McMaster communities support each other. It will entail partnering MSU clubs and student societies with </w:t>
            </w:r>
            <w:r w:rsidR="00461498" w:rsidRPr="00461498">
              <w:rPr>
                <w:rFonts w:ascii="Gotham Book" w:eastAsia="Times New Roman" w:hAnsi="Gotham Book"/>
              </w:rPr>
              <w:t>the wellness center</w:t>
            </w:r>
            <w:r w:rsidR="00C6608E">
              <w:rPr>
                <w:rFonts w:ascii="Gotham Book" w:eastAsia="Times New Roman" w:hAnsi="Gotham Book"/>
              </w:rPr>
              <w:t xml:space="preserve">. This will entail working with a select group of clubs, say 40 to begin with, to create a community health year plan and a </w:t>
            </w:r>
            <w:r w:rsidR="007241D7">
              <w:rPr>
                <w:rFonts w:ascii="Gotham Book" w:eastAsia="Times New Roman" w:hAnsi="Gotham Book"/>
              </w:rPr>
              <w:t>club’s</w:t>
            </w:r>
            <w:r w:rsidR="00C6608E">
              <w:rPr>
                <w:rFonts w:ascii="Gotham Book" w:eastAsia="Times New Roman" w:hAnsi="Gotham Book"/>
              </w:rPr>
              <w:t xml:space="preserve"> specific health and wellness strategy.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lastRenderedPageBreak/>
              <w:t>Benefits</w:t>
            </w:r>
          </w:p>
        </w:tc>
        <w:tc>
          <w:tcPr>
            <w:tcW w:w="8364" w:type="dxa"/>
          </w:tcPr>
          <w:p w:rsidR="005E30C7" w:rsidRPr="005E30C7" w:rsidRDefault="00C6608E" w:rsidP="007241D7">
            <w:pPr>
              <w:spacing w:before="240"/>
              <w:jc w:val="both"/>
              <w:rPr>
                <w:rFonts w:ascii="Gotham Book" w:eastAsia="Times New Roman" w:hAnsi="Gotham Book"/>
              </w:rPr>
            </w:pPr>
            <w:r>
              <w:rPr>
                <w:rFonts w:ascii="Gotham Book" w:eastAsia="Times New Roman" w:hAnsi="Gotham Book"/>
              </w:rPr>
              <w:t xml:space="preserve">We want student communities to be more intentional with the way they take care of the members of their community. We also want them to be aware of the resources available throughout </w:t>
            </w:r>
            <w:r w:rsidR="007241D7">
              <w:rPr>
                <w:rFonts w:ascii="Gotham Book" w:eastAsia="Times New Roman" w:hAnsi="Gotham Book"/>
              </w:rPr>
              <w:t xml:space="preserve">campus partners. As a result, we would have better resourced, and resilient student communities.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Difficulties</w:t>
            </w:r>
          </w:p>
        </w:tc>
        <w:tc>
          <w:tcPr>
            <w:tcW w:w="8364" w:type="dxa"/>
          </w:tcPr>
          <w:p w:rsidR="007241D7" w:rsidRDefault="007241D7" w:rsidP="005E30C7">
            <w:pPr>
              <w:spacing w:before="240"/>
              <w:rPr>
                <w:rFonts w:ascii="Gotham Book" w:eastAsia="Times New Roman" w:hAnsi="Gotham Book"/>
              </w:rPr>
            </w:pPr>
            <w:r>
              <w:rPr>
                <w:rFonts w:ascii="Gotham Book" w:eastAsia="Times New Roman" w:hAnsi="Gotham Book"/>
              </w:rPr>
              <w:t xml:space="preserve">The scope of the project is relatively vast. We do not know if student communities will be interested in participating in this project. We also do not know if the student wellness centre has the capacity to do the work. </w:t>
            </w:r>
          </w:p>
          <w:p w:rsidR="00D876D8" w:rsidRPr="005E30C7" w:rsidRDefault="00D876D8" w:rsidP="005E30C7">
            <w:pPr>
              <w:spacing w:before="240"/>
              <w:rPr>
                <w:rFonts w:ascii="Gotham Book" w:eastAsia="Times New Roman" w:hAnsi="Gotham Book"/>
              </w:rPr>
            </w:pP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Long-term</w:t>
            </w:r>
          </w:p>
        </w:tc>
        <w:tc>
          <w:tcPr>
            <w:tcW w:w="8364" w:type="dxa"/>
          </w:tcPr>
          <w:p w:rsidR="00D876D8" w:rsidRDefault="007241D7" w:rsidP="005E30C7">
            <w:pPr>
              <w:spacing w:before="240"/>
              <w:rPr>
                <w:rFonts w:ascii="Gotham Book" w:eastAsia="Times New Roman" w:hAnsi="Gotham Book"/>
              </w:rPr>
            </w:pPr>
            <w:r>
              <w:rPr>
                <w:rFonts w:ascii="Gotham Book" w:eastAsia="Times New Roman" w:hAnsi="Gotham Book"/>
              </w:rPr>
              <w:t>This can be a long-term program that is able to grow, and re-invent itself.</w:t>
            </w:r>
            <w:r w:rsidR="00D876D8">
              <w:rPr>
                <w:rFonts w:ascii="Gotham Book" w:eastAsia="Times New Roman" w:hAnsi="Gotham Book"/>
              </w:rPr>
              <w:t xml:space="preserve"> If the project is successful, considerations should be given to how it is resourced in the long run. </w:t>
            </w:r>
          </w:p>
          <w:p w:rsidR="00B0662E" w:rsidRPr="005E30C7" w:rsidRDefault="007241D7" w:rsidP="005E30C7">
            <w:pPr>
              <w:spacing w:before="240"/>
              <w:rPr>
                <w:rFonts w:ascii="Gotham Book" w:eastAsia="Times New Roman" w:hAnsi="Gotham Book"/>
              </w:rPr>
            </w:pPr>
            <w:r>
              <w:rPr>
                <w:rFonts w:ascii="Gotham Book" w:eastAsia="Times New Roman" w:hAnsi="Gotham Book"/>
              </w:rPr>
              <w:t xml:space="preserve">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How</w:t>
            </w:r>
          </w:p>
        </w:tc>
        <w:tc>
          <w:tcPr>
            <w:tcW w:w="8364" w:type="dxa"/>
          </w:tcPr>
          <w:p w:rsidR="00D876D8" w:rsidRDefault="00D876D8" w:rsidP="007241D7">
            <w:pPr>
              <w:spacing w:before="240"/>
              <w:contextualSpacing/>
              <w:rPr>
                <w:rFonts w:ascii="Gotham Book" w:eastAsia="Calibri" w:hAnsi="Gotham Book"/>
                <w:lang w:val="en-US"/>
              </w:rPr>
            </w:pPr>
          </w:p>
          <w:p w:rsidR="00D876D8" w:rsidRDefault="00D876D8" w:rsidP="00D876D8">
            <w:pPr>
              <w:spacing w:before="240"/>
              <w:contextualSpacing/>
              <w:rPr>
                <w:rFonts w:ascii="Gotham Book" w:eastAsia="Calibri" w:hAnsi="Gotham Book"/>
                <w:lang w:val="en-US"/>
              </w:rPr>
            </w:pPr>
            <w:r>
              <w:rPr>
                <w:rFonts w:ascii="Gotham Book" w:eastAsia="Calibri" w:hAnsi="Gotham Book"/>
                <w:lang w:val="en-US"/>
              </w:rPr>
              <w:t xml:space="preserve">We will have to create a framework for the initiative, and allocate necessary funds to support it. </w:t>
            </w:r>
          </w:p>
          <w:p w:rsidR="00D876D8" w:rsidRDefault="00D876D8" w:rsidP="00D876D8">
            <w:pPr>
              <w:spacing w:before="240"/>
              <w:contextualSpacing/>
              <w:rPr>
                <w:rFonts w:ascii="Gotham Book" w:eastAsia="Calibri" w:hAnsi="Gotham Book"/>
                <w:lang w:val="en-US"/>
              </w:rPr>
            </w:pPr>
          </w:p>
          <w:p w:rsidR="00D876D8" w:rsidRDefault="00D876D8" w:rsidP="00D876D8">
            <w:pPr>
              <w:spacing w:before="240"/>
              <w:contextualSpacing/>
              <w:rPr>
                <w:rFonts w:ascii="Gotham Book" w:eastAsia="Calibri" w:hAnsi="Gotham Book"/>
                <w:lang w:val="en-US"/>
              </w:rPr>
            </w:pPr>
            <w:r>
              <w:rPr>
                <w:rFonts w:ascii="Gotham Book" w:eastAsia="Calibri" w:hAnsi="Gotham Book"/>
                <w:lang w:val="en-US"/>
              </w:rPr>
              <w:t xml:space="preserve">The next steps will be to identify the student groups and clubs that fit the framework. We will connect the clubs to the </w:t>
            </w:r>
            <w:r w:rsidR="0006181C">
              <w:rPr>
                <w:rFonts w:ascii="Gotham Book" w:eastAsia="Calibri" w:hAnsi="Gotham Book"/>
                <w:lang w:val="en-US"/>
              </w:rPr>
              <w:t xml:space="preserve">SWELL – wellness educator program. </w:t>
            </w:r>
            <w:r>
              <w:rPr>
                <w:rFonts w:ascii="Gotham Book" w:eastAsia="Calibri" w:hAnsi="Gotham Book"/>
                <w:lang w:val="en-US"/>
              </w:rPr>
              <w:t xml:space="preserve"> </w:t>
            </w:r>
          </w:p>
          <w:p w:rsidR="00D876D8" w:rsidRDefault="00D876D8" w:rsidP="007241D7">
            <w:pPr>
              <w:spacing w:before="240"/>
              <w:contextualSpacing/>
              <w:rPr>
                <w:rFonts w:ascii="Gotham Book" w:eastAsia="Calibri" w:hAnsi="Gotham Book"/>
                <w:lang w:val="en-US"/>
              </w:rPr>
            </w:pPr>
          </w:p>
          <w:p w:rsidR="00D876D8" w:rsidRDefault="00D876D8" w:rsidP="007241D7">
            <w:pPr>
              <w:spacing w:before="240"/>
              <w:contextualSpacing/>
              <w:rPr>
                <w:rFonts w:ascii="Gotham Book" w:eastAsia="Calibri" w:hAnsi="Gotham Book"/>
                <w:lang w:val="en-US"/>
              </w:rPr>
            </w:pPr>
            <w:r>
              <w:rPr>
                <w:rFonts w:ascii="Gotham Book" w:eastAsia="Calibri" w:hAnsi="Gotham Book"/>
                <w:lang w:val="en-US"/>
              </w:rPr>
              <w:t xml:space="preserve">We will also have to create outcomes, and after the outcomes, create a </w:t>
            </w:r>
            <w:r w:rsidR="0006181C">
              <w:rPr>
                <w:rFonts w:ascii="Gotham Book" w:eastAsia="Calibri" w:hAnsi="Gotham Book"/>
                <w:lang w:val="en-US"/>
              </w:rPr>
              <w:t xml:space="preserve">system of assessment to determine if this exercise was valuable and should be continued. </w:t>
            </w:r>
          </w:p>
          <w:p w:rsidR="00D876D8" w:rsidRPr="005E30C7" w:rsidRDefault="00D876D8" w:rsidP="007241D7">
            <w:pPr>
              <w:spacing w:before="240"/>
              <w:contextualSpacing/>
              <w:rPr>
                <w:rFonts w:ascii="Gotham Book" w:eastAsia="Calibri" w:hAnsi="Gotham Book"/>
                <w:lang w:val="en-US"/>
              </w:rPr>
            </w:pPr>
          </w:p>
        </w:tc>
      </w:tr>
      <w:tr w:rsidR="005E30C7" w:rsidRPr="005E30C7" w:rsidTr="00700816">
        <w:trPr>
          <w:trHeight w:val="489"/>
        </w:trPr>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Partners</w:t>
            </w:r>
          </w:p>
        </w:tc>
        <w:tc>
          <w:tcPr>
            <w:tcW w:w="8364" w:type="dxa"/>
          </w:tcPr>
          <w:p w:rsidR="005E30C7" w:rsidRPr="005E30C7" w:rsidRDefault="0006181C" w:rsidP="005E30C7">
            <w:pPr>
              <w:spacing w:before="240"/>
              <w:rPr>
                <w:rFonts w:ascii="Gotham Book" w:eastAsia="Times New Roman" w:hAnsi="Gotham Book"/>
              </w:rPr>
            </w:pPr>
            <w:r>
              <w:rPr>
                <w:rFonts w:ascii="Gotham Book" w:eastAsia="Times New Roman" w:hAnsi="Gotham Book"/>
              </w:rPr>
              <w:t xml:space="preserve">SHEC, SWELL, VP Administration, Alison Drew-Hassling </w:t>
            </w:r>
          </w:p>
        </w:tc>
      </w:tr>
    </w:tbl>
    <w:p w:rsidR="005E30C7" w:rsidRPr="005E30C7" w:rsidRDefault="005E30C7" w:rsidP="005E30C7">
      <w:pPr>
        <w:spacing w:before="240"/>
        <w:rPr>
          <w:rFonts w:ascii="Gotham Book" w:eastAsia="Times New Roman" w:hAnsi="Gotham Book" w:cs="Times New Roman"/>
          <w:b/>
        </w:rPr>
      </w:pPr>
    </w:p>
    <w:tbl>
      <w:tblPr>
        <w:tblStyle w:val="TableGrid"/>
        <w:tblW w:w="0" w:type="auto"/>
        <w:tblLook w:val="04A0" w:firstRow="1" w:lastRow="0" w:firstColumn="1" w:lastColumn="0" w:noHBand="0" w:noVBand="1"/>
      </w:tblPr>
      <w:tblGrid>
        <w:gridCol w:w="1801"/>
        <w:gridCol w:w="8269"/>
      </w:tblGrid>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 xml:space="preserve">Objective </w:t>
            </w:r>
          </w:p>
        </w:tc>
        <w:tc>
          <w:tcPr>
            <w:tcW w:w="8364" w:type="dxa"/>
          </w:tcPr>
          <w:p w:rsidR="005E30C7" w:rsidRPr="005E30C7" w:rsidRDefault="00461498" w:rsidP="005E30C7">
            <w:pPr>
              <w:tabs>
                <w:tab w:val="left" w:pos="702"/>
              </w:tabs>
              <w:spacing w:before="240"/>
              <w:rPr>
                <w:rFonts w:ascii="Gotham Book" w:eastAsia="Times New Roman" w:hAnsi="Gotham Book"/>
                <w:b/>
              </w:rPr>
            </w:pPr>
            <w:r>
              <w:rPr>
                <w:rFonts w:ascii="Gotham Book" w:eastAsia="Times New Roman" w:hAnsi="Gotham Book"/>
                <w:b/>
              </w:rPr>
              <w:t xml:space="preserve">Creation of the </w:t>
            </w:r>
            <w:r w:rsidR="000224C6">
              <w:rPr>
                <w:rFonts w:ascii="Gotham Book" w:eastAsia="Times New Roman" w:hAnsi="Gotham Book"/>
                <w:b/>
              </w:rPr>
              <w:t>Post-Secondary</w:t>
            </w:r>
            <w:r>
              <w:rPr>
                <w:rFonts w:ascii="Gotham Book" w:eastAsia="Times New Roman" w:hAnsi="Gotham Book"/>
                <w:b/>
              </w:rPr>
              <w:t xml:space="preserve"> Access Strategy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Description</w:t>
            </w:r>
          </w:p>
        </w:tc>
        <w:tc>
          <w:tcPr>
            <w:tcW w:w="8364" w:type="dxa"/>
          </w:tcPr>
          <w:p w:rsidR="003829D3" w:rsidRDefault="008B61F2" w:rsidP="003829D3">
            <w:pPr>
              <w:tabs>
                <w:tab w:val="left" w:pos="3126"/>
              </w:tabs>
              <w:spacing w:before="240"/>
              <w:rPr>
                <w:rFonts w:ascii="Gotham Book" w:eastAsia="Times New Roman" w:hAnsi="Gotham Book"/>
              </w:rPr>
            </w:pPr>
            <w:r>
              <w:rPr>
                <w:rFonts w:ascii="Gotham Book" w:eastAsia="Times New Roman" w:hAnsi="Gotham Book"/>
              </w:rPr>
              <w:t xml:space="preserve">This is a double pronged project. </w:t>
            </w:r>
          </w:p>
          <w:p w:rsidR="003829D3" w:rsidRDefault="008B61F2" w:rsidP="003829D3">
            <w:pPr>
              <w:pStyle w:val="ListParagraph"/>
              <w:numPr>
                <w:ilvl w:val="0"/>
                <w:numId w:val="11"/>
              </w:numPr>
              <w:tabs>
                <w:tab w:val="left" w:pos="3126"/>
              </w:tabs>
              <w:spacing w:before="240"/>
              <w:rPr>
                <w:rFonts w:ascii="Gotham Book" w:eastAsia="Times New Roman" w:hAnsi="Gotham Book"/>
              </w:rPr>
            </w:pPr>
            <w:r w:rsidRPr="003829D3">
              <w:rPr>
                <w:rFonts w:ascii="Gotham Book" w:eastAsia="Times New Roman" w:hAnsi="Gotham Book"/>
              </w:rPr>
              <w:t>Access to post secondary</w:t>
            </w:r>
            <w:r w:rsidR="003829D3" w:rsidRPr="003829D3">
              <w:rPr>
                <w:rFonts w:ascii="Gotham Book" w:eastAsia="Times New Roman" w:hAnsi="Gotham Book"/>
              </w:rPr>
              <w:t xml:space="preserve"> for non-traditional and underrepresented students on campus. </w:t>
            </w:r>
          </w:p>
          <w:p w:rsidR="003829D3" w:rsidRPr="003829D3" w:rsidRDefault="003829D3" w:rsidP="003829D3">
            <w:pPr>
              <w:pStyle w:val="ListParagraph"/>
              <w:numPr>
                <w:ilvl w:val="0"/>
                <w:numId w:val="11"/>
              </w:numPr>
              <w:tabs>
                <w:tab w:val="left" w:pos="3126"/>
              </w:tabs>
              <w:spacing w:before="240"/>
              <w:rPr>
                <w:rFonts w:ascii="Gotham Book" w:eastAsia="Times New Roman" w:hAnsi="Gotham Book"/>
              </w:rPr>
            </w:pPr>
            <w:r w:rsidRPr="003829D3">
              <w:rPr>
                <w:rFonts w:ascii="Gotham Book" w:eastAsia="Times New Roman" w:hAnsi="Gotham Book"/>
              </w:rPr>
              <w:t xml:space="preserve">We will also be making new investments in childcare for McMaster students. </w:t>
            </w:r>
          </w:p>
          <w:p w:rsidR="008B61F2" w:rsidRPr="005E30C7" w:rsidRDefault="008B61F2" w:rsidP="003829D3">
            <w:pPr>
              <w:tabs>
                <w:tab w:val="left" w:pos="3126"/>
              </w:tabs>
              <w:spacing w:before="240"/>
              <w:rPr>
                <w:rFonts w:ascii="Gotham Book" w:eastAsia="Times New Roman" w:hAnsi="Gotham Book"/>
              </w:rPr>
            </w:pP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Benefits</w:t>
            </w:r>
          </w:p>
        </w:tc>
        <w:tc>
          <w:tcPr>
            <w:tcW w:w="8364" w:type="dxa"/>
          </w:tcPr>
          <w:p w:rsidR="003829D3" w:rsidRDefault="003829D3" w:rsidP="005E30C7">
            <w:pPr>
              <w:spacing w:before="240"/>
              <w:rPr>
                <w:rFonts w:ascii="Gotham Book" w:eastAsia="Times New Roman" w:hAnsi="Gotham Book"/>
              </w:rPr>
            </w:pPr>
            <w:r w:rsidRPr="003829D3">
              <w:rPr>
                <w:rFonts w:ascii="Gotham Book" w:eastAsia="Times New Roman" w:hAnsi="Gotham Book"/>
              </w:rPr>
              <w:t xml:space="preserve">Student-parents face the incredible challenge of balancing raising a child, </w:t>
            </w:r>
            <w:r>
              <w:rPr>
                <w:rFonts w:ascii="Gotham Book" w:eastAsia="Times New Roman" w:hAnsi="Gotham Book"/>
              </w:rPr>
              <w:t>with all other stresses of being a student</w:t>
            </w:r>
            <w:r w:rsidRPr="003829D3">
              <w:rPr>
                <w:rFonts w:ascii="Gotham Book" w:eastAsia="Times New Roman" w:hAnsi="Gotham Book"/>
              </w:rPr>
              <w:t xml:space="preserve">. We want to make our campus a family friendly </w:t>
            </w:r>
            <w:r w:rsidRPr="003829D3">
              <w:rPr>
                <w:rFonts w:ascii="Gotham Book" w:eastAsia="Times New Roman" w:hAnsi="Gotham Book"/>
              </w:rPr>
              <w:lastRenderedPageBreak/>
              <w:t>space where affordable</w:t>
            </w:r>
            <w:r>
              <w:rPr>
                <w:rFonts w:ascii="Gotham Book" w:eastAsia="Times New Roman" w:hAnsi="Gotham Book"/>
              </w:rPr>
              <w:t xml:space="preserve"> and accessible</w:t>
            </w:r>
            <w:r w:rsidRPr="003829D3">
              <w:rPr>
                <w:rFonts w:ascii="Gotham Book" w:eastAsia="Times New Roman" w:hAnsi="Gotham Book"/>
              </w:rPr>
              <w:t xml:space="preserve"> child care </w:t>
            </w:r>
            <w:r>
              <w:rPr>
                <w:rFonts w:ascii="Gotham Book" w:eastAsia="Times New Roman" w:hAnsi="Gotham Book"/>
              </w:rPr>
              <w:t xml:space="preserve">options </w:t>
            </w:r>
            <w:r w:rsidRPr="003829D3">
              <w:rPr>
                <w:rFonts w:ascii="Gotham Book" w:eastAsia="Times New Roman" w:hAnsi="Gotham Book"/>
              </w:rPr>
              <w:t xml:space="preserve">will help </w:t>
            </w:r>
            <w:r>
              <w:rPr>
                <w:rFonts w:ascii="Gotham Book" w:eastAsia="Times New Roman" w:hAnsi="Gotham Book"/>
              </w:rPr>
              <w:t>student parents</w:t>
            </w:r>
            <w:r w:rsidRPr="003829D3">
              <w:rPr>
                <w:rFonts w:ascii="Gotham Book" w:eastAsia="Times New Roman" w:hAnsi="Gotham Book"/>
              </w:rPr>
              <w:t xml:space="preserve"> chances of </w:t>
            </w:r>
            <w:r>
              <w:rPr>
                <w:rFonts w:ascii="Gotham Book" w:eastAsia="Times New Roman" w:hAnsi="Gotham Book"/>
              </w:rPr>
              <w:t>success</w:t>
            </w:r>
            <w:r w:rsidRPr="003829D3">
              <w:rPr>
                <w:rFonts w:ascii="Gotham Book" w:eastAsia="Times New Roman" w:hAnsi="Gotham Book"/>
              </w:rPr>
              <w:t xml:space="preserve"> in university.</w:t>
            </w:r>
          </w:p>
          <w:p w:rsidR="000224C6" w:rsidRPr="005E30C7" w:rsidRDefault="000224C6" w:rsidP="005E30C7">
            <w:pPr>
              <w:spacing w:before="240"/>
              <w:rPr>
                <w:rFonts w:ascii="Gotham Book" w:eastAsia="Times New Roman" w:hAnsi="Gotham Book"/>
              </w:rPr>
            </w:pP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lastRenderedPageBreak/>
              <w:t>Difficulties</w:t>
            </w:r>
          </w:p>
        </w:tc>
        <w:tc>
          <w:tcPr>
            <w:tcW w:w="8364" w:type="dxa"/>
          </w:tcPr>
          <w:p w:rsidR="005E30C7" w:rsidRDefault="000224C6" w:rsidP="005E30C7">
            <w:pPr>
              <w:spacing w:before="240"/>
              <w:rPr>
                <w:rFonts w:ascii="Gotham Book" w:eastAsia="Times New Roman" w:hAnsi="Gotham Book"/>
              </w:rPr>
            </w:pPr>
            <w:proofErr w:type="spellStart"/>
            <w:r w:rsidRPr="000224C6">
              <w:rPr>
                <w:rFonts w:ascii="Gotham Book" w:eastAsia="Times New Roman" w:hAnsi="Gotham Book"/>
                <w:b/>
              </w:rPr>
              <w:t>Chlildcare</w:t>
            </w:r>
            <w:proofErr w:type="spellEnd"/>
            <w:r>
              <w:rPr>
                <w:rFonts w:ascii="Gotham Book" w:eastAsia="Times New Roman" w:hAnsi="Gotham Book"/>
              </w:rPr>
              <w:t xml:space="preserve">; This is dependent on our relationship with the GSA, and MAPS and pending on reaching an agreement with them. </w:t>
            </w:r>
          </w:p>
          <w:p w:rsidR="000224C6" w:rsidRPr="000224C6" w:rsidRDefault="000224C6" w:rsidP="005E30C7">
            <w:pPr>
              <w:spacing w:before="240"/>
              <w:rPr>
                <w:rFonts w:ascii="Gotham Book" w:eastAsia="Times New Roman" w:hAnsi="Gotham Book"/>
              </w:rPr>
            </w:pPr>
            <w:r w:rsidRPr="000224C6">
              <w:rPr>
                <w:rFonts w:ascii="Gotham Book" w:eastAsia="Times New Roman" w:hAnsi="Gotham Book"/>
                <w:b/>
              </w:rPr>
              <w:t xml:space="preserve">Access : </w:t>
            </w:r>
            <w:r>
              <w:rPr>
                <w:rFonts w:ascii="Gotham Book" w:eastAsia="Times New Roman" w:hAnsi="Gotham Book"/>
              </w:rPr>
              <w:t xml:space="preserve">This is a collaborative effort between myself and the various stakeholders, and as always when there are several hands working together, conflict can arise, and competing priorities emerge.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Long-term</w:t>
            </w:r>
          </w:p>
        </w:tc>
        <w:tc>
          <w:tcPr>
            <w:tcW w:w="8364" w:type="dxa"/>
          </w:tcPr>
          <w:p w:rsidR="005E30C7" w:rsidRDefault="00C03B71" w:rsidP="005E30C7">
            <w:pPr>
              <w:spacing w:before="240"/>
              <w:rPr>
                <w:rFonts w:ascii="Gotham Book" w:eastAsia="Times New Roman" w:hAnsi="Gotham Book"/>
              </w:rPr>
            </w:pPr>
            <w:r w:rsidRPr="00C03B71">
              <w:rPr>
                <w:rFonts w:ascii="Gotham Book" w:eastAsia="Times New Roman" w:hAnsi="Gotham Book"/>
              </w:rPr>
              <w:t>Our city of Hamilton, and the post-secondary sector does not currently have an access strategy to post-secondary for its citizens. It is essential we partner with other institutions to enhance the quality of life of our community, and work as a co-creator of knowledge.</w:t>
            </w:r>
          </w:p>
          <w:p w:rsidR="00C03B71" w:rsidRPr="005E30C7" w:rsidRDefault="00C03B71" w:rsidP="005E30C7">
            <w:pPr>
              <w:spacing w:before="240"/>
              <w:rPr>
                <w:rFonts w:ascii="Gotham Book" w:eastAsia="Times New Roman" w:hAnsi="Gotham Book"/>
              </w:rPr>
            </w:pPr>
            <w:r>
              <w:rPr>
                <w:rFonts w:ascii="Gotham Book" w:eastAsia="Times New Roman" w:hAnsi="Gotham Book"/>
              </w:rPr>
              <w:t xml:space="preserve">Develop a sustainable system of governance for the childcare centre.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How</w:t>
            </w:r>
          </w:p>
        </w:tc>
        <w:tc>
          <w:tcPr>
            <w:tcW w:w="8364" w:type="dxa"/>
          </w:tcPr>
          <w:p w:rsidR="003829D3" w:rsidRPr="003829D3" w:rsidRDefault="003829D3" w:rsidP="005E30C7">
            <w:pPr>
              <w:spacing w:before="240"/>
              <w:contextualSpacing/>
              <w:rPr>
                <w:rFonts w:ascii="Gotham Book" w:eastAsia="Calibri" w:hAnsi="Gotham Book"/>
                <w:b/>
                <w:lang w:val="en-US"/>
              </w:rPr>
            </w:pPr>
            <w:r w:rsidRPr="003829D3">
              <w:rPr>
                <w:rFonts w:ascii="Gotham Book" w:eastAsia="Calibri" w:hAnsi="Gotham Book"/>
                <w:b/>
                <w:lang w:val="en-US"/>
              </w:rPr>
              <w:t>Childcare</w:t>
            </w:r>
          </w:p>
          <w:p w:rsidR="003829D3" w:rsidRDefault="003829D3" w:rsidP="005E30C7">
            <w:pPr>
              <w:spacing w:before="240"/>
              <w:contextualSpacing/>
              <w:rPr>
                <w:rFonts w:ascii="Gotham Book" w:eastAsia="Calibri" w:hAnsi="Gotham Book"/>
                <w:lang w:val="en-US"/>
              </w:rPr>
            </w:pPr>
          </w:p>
          <w:p w:rsidR="005E30C7" w:rsidRDefault="003829D3" w:rsidP="005E30C7">
            <w:pPr>
              <w:spacing w:before="240"/>
              <w:contextualSpacing/>
              <w:rPr>
                <w:rFonts w:ascii="Gotham Book" w:eastAsia="Calibri" w:hAnsi="Gotham Book"/>
                <w:lang w:val="en-US"/>
              </w:rPr>
            </w:pPr>
            <w:r w:rsidRPr="003829D3">
              <w:rPr>
                <w:rFonts w:ascii="Gotham Book" w:eastAsia="Calibri" w:hAnsi="Gotham Book"/>
                <w:lang w:val="en-US"/>
              </w:rPr>
              <w:t>The MSU will work with our campus partners on a joint child care program</w:t>
            </w:r>
            <w:r>
              <w:rPr>
                <w:rFonts w:ascii="Gotham Book" w:eastAsia="Calibri" w:hAnsi="Gotham Book"/>
                <w:lang w:val="en-US"/>
              </w:rPr>
              <w:t xml:space="preserve">. </w:t>
            </w:r>
            <w:r w:rsidRPr="003829D3">
              <w:rPr>
                <w:rFonts w:ascii="Gotham Book" w:eastAsia="Calibri" w:hAnsi="Gotham Book"/>
                <w:lang w:val="en-US"/>
              </w:rPr>
              <w:t>We will revisit the MSU childcare costs and hours of operation to ensure that it is accessible, and can accommodate for students with late night classes and exams.</w:t>
            </w:r>
          </w:p>
          <w:p w:rsidR="003829D3" w:rsidRDefault="003829D3" w:rsidP="005E30C7">
            <w:pPr>
              <w:spacing w:before="240"/>
              <w:contextualSpacing/>
              <w:rPr>
                <w:rFonts w:ascii="Gotham Book" w:eastAsia="Calibri" w:hAnsi="Gotham Book"/>
                <w:lang w:val="en-US"/>
              </w:rPr>
            </w:pPr>
          </w:p>
          <w:p w:rsidR="003829D3" w:rsidRDefault="003829D3" w:rsidP="005E30C7">
            <w:pPr>
              <w:spacing w:before="240"/>
              <w:contextualSpacing/>
              <w:rPr>
                <w:rFonts w:ascii="Gotham Book" w:eastAsia="Calibri" w:hAnsi="Gotham Book"/>
                <w:lang w:val="en-US"/>
              </w:rPr>
            </w:pPr>
            <w:r>
              <w:rPr>
                <w:rFonts w:ascii="Gotham Book" w:eastAsia="Calibri" w:hAnsi="Gotham Book"/>
                <w:lang w:val="en-US"/>
              </w:rPr>
              <w:t xml:space="preserve">We will be looking into creating a </w:t>
            </w:r>
            <w:r w:rsidR="00C10B0E">
              <w:rPr>
                <w:rFonts w:ascii="Gotham Book" w:eastAsia="Calibri" w:hAnsi="Gotham Book"/>
                <w:lang w:val="en-US"/>
              </w:rPr>
              <w:t>child minding</w:t>
            </w:r>
            <w:r>
              <w:rPr>
                <w:rFonts w:ascii="Gotham Book" w:eastAsia="Calibri" w:hAnsi="Gotham Book"/>
                <w:lang w:val="en-US"/>
              </w:rPr>
              <w:t xml:space="preserve"> program in tandem with the </w:t>
            </w:r>
            <w:r w:rsidR="006C3772">
              <w:rPr>
                <w:rFonts w:ascii="Gotham Book" w:eastAsia="Calibri" w:hAnsi="Gotham Book"/>
                <w:lang w:val="en-US"/>
              </w:rPr>
              <w:t>Campus S</w:t>
            </w:r>
            <w:r>
              <w:rPr>
                <w:rFonts w:ascii="Gotham Book" w:eastAsia="Calibri" w:hAnsi="Gotham Book"/>
                <w:lang w:val="en-US"/>
              </w:rPr>
              <w:t xml:space="preserve">tore. </w:t>
            </w:r>
          </w:p>
          <w:p w:rsidR="003829D3" w:rsidRDefault="003829D3" w:rsidP="005E30C7">
            <w:pPr>
              <w:spacing w:before="240"/>
              <w:contextualSpacing/>
              <w:rPr>
                <w:rFonts w:ascii="Gotham Book" w:eastAsia="Calibri" w:hAnsi="Gotham Book"/>
                <w:lang w:val="en-US"/>
              </w:rPr>
            </w:pPr>
          </w:p>
          <w:p w:rsidR="003829D3" w:rsidRDefault="003829D3" w:rsidP="005E30C7">
            <w:pPr>
              <w:spacing w:before="240"/>
              <w:contextualSpacing/>
              <w:rPr>
                <w:rFonts w:ascii="Gotham Book" w:eastAsia="Calibri" w:hAnsi="Gotham Book"/>
                <w:lang w:val="en-US"/>
              </w:rPr>
            </w:pPr>
            <w:r>
              <w:rPr>
                <w:rFonts w:ascii="Gotham Book" w:eastAsia="Calibri" w:hAnsi="Gotham Book"/>
                <w:lang w:val="en-US"/>
              </w:rPr>
              <w:t>W</w:t>
            </w:r>
            <w:r w:rsidRPr="003829D3">
              <w:rPr>
                <w:rFonts w:ascii="Gotham Book" w:eastAsia="Calibri" w:hAnsi="Gotham Book"/>
                <w:lang w:val="en-US"/>
              </w:rPr>
              <w:t>e want to work with the University to provide grants to students who are unable to qualify for provincial and municipal childcare assistance. We will work with campus partners to host a “bring your child to school” day to celebrate student-parents. To make campus more family friendly, we will install change tables in washrooms across campus.</w:t>
            </w:r>
          </w:p>
          <w:p w:rsidR="003829D3" w:rsidRDefault="003829D3" w:rsidP="005E30C7">
            <w:pPr>
              <w:spacing w:before="240"/>
              <w:contextualSpacing/>
              <w:rPr>
                <w:rFonts w:ascii="Gotham Book" w:eastAsia="Calibri" w:hAnsi="Gotham Book"/>
                <w:lang w:val="en-US"/>
              </w:rPr>
            </w:pPr>
          </w:p>
          <w:p w:rsidR="003829D3" w:rsidRDefault="003829D3" w:rsidP="005E30C7">
            <w:pPr>
              <w:spacing w:before="240"/>
              <w:contextualSpacing/>
              <w:rPr>
                <w:rFonts w:ascii="Gotham Book" w:eastAsia="Calibri" w:hAnsi="Gotham Book"/>
                <w:lang w:val="en-US"/>
              </w:rPr>
            </w:pPr>
            <w:r w:rsidRPr="003829D3">
              <w:rPr>
                <w:rFonts w:ascii="Gotham Book" w:eastAsia="Calibri" w:hAnsi="Gotham Book"/>
                <w:lang w:val="en-US"/>
              </w:rPr>
              <w:t>We will also explore partnerships with the McMaster Children and Youth University to support student-parents.</w:t>
            </w:r>
          </w:p>
          <w:p w:rsidR="003829D3" w:rsidRDefault="003829D3" w:rsidP="005E30C7">
            <w:pPr>
              <w:spacing w:before="240"/>
              <w:contextualSpacing/>
              <w:rPr>
                <w:rFonts w:ascii="Gotham Book" w:eastAsia="Calibri" w:hAnsi="Gotham Book"/>
                <w:lang w:val="en-US"/>
              </w:rPr>
            </w:pPr>
          </w:p>
          <w:p w:rsidR="000224C6" w:rsidRDefault="000224C6" w:rsidP="005E30C7">
            <w:pPr>
              <w:spacing w:before="240"/>
              <w:contextualSpacing/>
              <w:rPr>
                <w:rFonts w:ascii="Gotham Book" w:eastAsia="Calibri" w:hAnsi="Gotham Book"/>
                <w:lang w:val="en-US"/>
              </w:rPr>
            </w:pPr>
          </w:p>
          <w:p w:rsidR="003829D3" w:rsidRDefault="003829D3" w:rsidP="005E30C7">
            <w:pPr>
              <w:spacing w:before="240"/>
              <w:contextualSpacing/>
              <w:rPr>
                <w:rFonts w:ascii="Gotham Book" w:eastAsia="Calibri" w:hAnsi="Gotham Book"/>
                <w:b/>
                <w:lang w:val="en-US"/>
              </w:rPr>
            </w:pPr>
            <w:r w:rsidRPr="003829D3">
              <w:rPr>
                <w:rFonts w:ascii="Gotham Book" w:eastAsia="Calibri" w:hAnsi="Gotham Book"/>
                <w:b/>
                <w:lang w:val="en-US"/>
              </w:rPr>
              <w:t>Post-Secondary Access Strategy</w:t>
            </w:r>
          </w:p>
          <w:p w:rsidR="003829D3" w:rsidRDefault="003829D3" w:rsidP="005E30C7">
            <w:pPr>
              <w:spacing w:before="240"/>
              <w:contextualSpacing/>
              <w:rPr>
                <w:rFonts w:ascii="Gotham Book" w:eastAsia="Calibri" w:hAnsi="Gotham Book"/>
                <w:b/>
                <w:lang w:val="en-US"/>
              </w:rPr>
            </w:pPr>
          </w:p>
          <w:p w:rsidR="003829D3" w:rsidRPr="00C03B71" w:rsidRDefault="00C03B71" w:rsidP="005E30C7">
            <w:pPr>
              <w:spacing w:before="240"/>
              <w:contextualSpacing/>
              <w:rPr>
                <w:rFonts w:ascii="Gotham Book" w:eastAsia="Calibri" w:hAnsi="Gotham Book"/>
                <w:lang w:val="en-US"/>
              </w:rPr>
            </w:pPr>
            <w:r>
              <w:rPr>
                <w:rFonts w:ascii="Gotham Book" w:eastAsia="Calibri" w:hAnsi="Gotham Book"/>
                <w:lang w:val="en-US"/>
              </w:rPr>
              <w:t xml:space="preserve">Our city of Hamilton, and the post-secondary sector does not currently have an access strategy to post-secondary for its citizens. It is essential we partner with other institutions to enhance the quality of life of our community, and work as a co-creator of knowledge. </w:t>
            </w:r>
          </w:p>
          <w:p w:rsidR="003829D3" w:rsidRDefault="003829D3" w:rsidP="005E30C7">
            <w:pPr>
              <w:spacing w:before="240"/>
              <w:contextualSpacing/>
              <w:rPr>
                <w:rFonts w:ascii="Gotham Book" w:eastAsia="Calibri" w:hAnsi="Gotham Book"/>
                <w:lang w:val="en-US"/>
              </w:rPr>
            </w:pPr>
          </w:p>
          <w:p w:rsidR="000224C6" w:rsidRDefault="000224C6" w:rsidP="005E30C7">
            <w:pPr>
              <w:spacing w:before="240"/>
              <w:contextualSpacing/>
              <w:rPr>
                <w:rFonts w:ascii="Gotham Book" w:eastAsia="Calibri" w:hAnsi="Gotham Book"/>
                <w:lang w:val="en-US"/>
              </w:rPr>
            </w:pPr>
            <w:r>
              <w:rPr>
                <w:rFonts w:ascii="Gotham Book" w:eastAsia="Calibri" w:hAnsi="Gotham Book"/>
                <w:lang w:val="en-US"/>
              </w:rPr>
              <w:t xml:space="preserve">In the short term, we will be working to extend CLAY into a full year service. The goal for clay will be to work with community partners, and student stakeholders to create a yearlong outcome based program that looks to support students in priority neighborhoods in our city. </w:t>
            </w:r>
          </w:p>
          <w:p w:rsidR="000224C6" w:rsidRDefault="000224C6" w:rsidP="005E30C7">
            <w:pPr>
              <w:spacing w:before="240"/>
              <w:contextualSpacing/>
              <w:rPr>
                <w:rFonts w:ascii="Gotham Book" w:eastAsia="Calibri" w:hAnsi="Gotham Book"/>
                <w:lang w:val="en-US"/>
              </w:rPr>
            </w:pPr>
          </w:p>
          <w:p w:rsidR="000224C6" w:rsidRDefault="000224C6" w:rsidP="005E30C7">
            <w:pPr>
              <w:spacing w:before="240"/>
              <w:contextualSpacing/>
              <w:rPr>
                <w:rFonts w:ascii="Gotham Book" w:eastAsia="Calibri" w:hAnsi="Gotham Book"/>
                <w:lang w:val="en-US"/>
              </w:rPr>
            </w:pPr>
            <w:r>
              <w:rPr>
                <w:rFonts w:ascii="Gotham Book" w:eastAsia="Calibri" w:hAnsi="Gotham Book"/>
                <w:lang w:val="en-US"/>
              </w:rPr>
              <w:lastRenderedPageBreak/>
              <w:t xml:space="preserve">A collective-impact program will be created to be able to support students from across the city and the GTA. </w:t>
            </w:r>
          </w:p>
          <w:p w:rsidR="003829D3" w:rsidRPr="005E30C7" w:rsidRDefault="003829D3" w:rsidP="005E30C7">
            <w:pPr>
              <w:spacing w:before="240"/>
              <w:contextualSpacing/>
              <w:rPr>
                <w:rFonts w:ascii="Gotham Book" w:eastAsia="Calibri" w:hAnsi="Gotham Book"/>
                <w:lang w:val="en-US"/>
              </w:rPr>
            </w:pPr>
          </w:p>
        </w:tc>
      </w:tr>
      <w:tr w:rsidR="005E30C7" w:rsidRPr="005E30C7" w:rsidTr="00700816">
        <w:trPr>
          <w:trHeight w:val="489"/>
        </w:trPr>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lastRenderedPageBreak/>
              <w:t>Partners</w:t>
            </w:r>
          </w:p>
        </w:tc>
        <w:tc>
          <w:tcPr>
            <w:tcW w:w="8364" w:type="dxa"/>
          </w:tcPr>
          <w:p w:rsidR="005E30C7" w:rsidRPr="005E30C7" w:rsidRDefault="003829D3" w:rsidP="005E30C7">
            <w:pPr>
              <w:spacing w:before="240"/>
              <w:rPr>
                <w:rFonts w:ascii="Gotham Book" w:eastAsia="Times New Roman" w:hAnsi="Gotham Book"/>
              </w:rPr>
            </w:pPr>
            <w:r>
              <w:rPr>
                <w:rFonts w:ascii="Gotham Book" w:eastAsia="Times New Roman" w:hAnsi="Gotham Book"/>
              </w:rPr>
              <w:t xml:space="preserve">Higher Education Quality Council of Ontario, </w:t>
            </w:r>
            <w:r w:rsidR="00C03B71">
              <w:rPr>
                <w:rFonts w:ascii="Gotham Book" w:eastAsia="Times New Roman" w:hAnsi="Gotham Book"/>
              </w:rPr>
              <w:t>CLAY, Office of Community Engagement</w:t>
            </w:r>
            <w:r w:rsidR="001B078B">
              <w:rPr>
                <w:rFonts w:ascii="Gotham Book" w:eastAsia="Times New Roman" w:hAnsi="Gotham Book"/>
              </w:rPr>
              <w:t xml:space="preserve">, MSU Childcare Centre </w:t>
            </w:r>
          </w:p>
        </w:tc>
      </w:tr>
    </w:tbl>
    <w:p w:rsidR="005E30C7" w:rsidRPr="005E30C7" w:rsidRDefault="005E30C7" w:rsidP="005E30C7">
      <w:pPr>
        <w:spacing w:before="240"/>
        <w:rPr>
          <w:rFonts w:ascii="Gotham Book" w:eastAsia="Times New Roman" w:hAnsi="Gotham Book" w:cs="Times New Roman"/>
          <w:b/>
        </w:rPr>
      </w:pPr>
    </w:p>
    <w:tbl>
      <w:tblPr>
        <w:tblStyle w:val="TableGrid"/>
        <w:tblW w:w="0" w:type="auto"/>
        <w:tblLook w:val="04A0" w:firstRow="1" w:lastRow="0" w:firstColumn="1" w:lastColumn="0" w:noHBand="0" w:noVBand="1"/>
      </w:tblPr>
      <w:tblGrid>
        <w:gridCol w:w="1802"/>
        <w:gridCol w:w="8268"/>
      </w:tblGrid>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 xml:space="preserve">Objective </w:t>
            </w:r>
          </w:p>
        </w:tc>
        <w:tc>
          <w:tcPr>
            <w:tcW w:w="8364" w:type="dxa"/>
          </w:tcPr>
          <w:p w:rsidR="005E30C7" w:rsidRPr="005E30C7" w:rsidRDefault="0006181C" w:rsidP="005E30C7">
            <w:pPr>
              <w:tabs>
                <w:tab w:val="left" w:pos="702"/>
              </w:tabs>
              <w:spacing w:before="240"/>
              <w:rPr>
                <w:rFonts w:ascii="Gotham Book" w:eastAsia="Times New Roman" w:hAnsi="Gotham Book"/>
                <w:b/>
              </w:rPr>
            </w:pPr>
            <w:r>
              <w:rPr>
                <w:rFonts w:ascii="Gotham Book" w:eastAsia="Times New Roman" w:hAnsi="Gotham Book"/>
                <w:b/>
              </w:rPr>
              <w:t xml:space="preserve">Affordable Text Books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Description</w:t>
            </w:r>
          </w:p>
        </w:tc>
        <w:tc>
          <w:tcPr>
            <w:tcW w:w="8364" w:type="dxa"/>
          </w:tcPr>
          <w:p w:rsidR="005E30C7" w:rsidRPr="005E30C7" w:rsidRDefault="0006181C" w:rsidP="005E30C7">
            <w:pPr>
              <w:tabs>
                <w:tab w:val="left" w:pos="3126"/>
              </w:tabs>
              <w:spacing w:before="240"/>
              <w:rPr>
                <w:rFonts w:ascii="Gotham Book" w:eastAsia="Times New Roman" w:hAnsi="Gotham Book"/>
              </w:rPr>
            </w:pPr>
            <w:r w:rsidRPr="0006181C">
              <w:rPr>
                <w:rFonts w:ascii="Gotham Book" w:eastAsia="Times New Roman" w:hAnsi="Gotham Book"/>
              </w:rPr>
              <w:t>Textbooks and courseware is a large hidden cost for many students. This i</w:t>
            </w:r>
            <w:r w:rsidR="00C10B0E">
              <w:rPr>
                <w:rFonts w:ascii="Gotham Book" w:eastAsia="Times New Roman" w:hAnsi="Gotham Book"/>
              </w:rPr>
              <w:t>s why we want to work with the Provost and D</w:t>
            </w:r>
            <w:r w:rsidRPr="0006181C">
              <w:rPr>
                <w:rFonts w:ascii="Gotham Book" w:eastAsia="Times New Roman" w:hAnsi="Gotham Book"/>
              </w:rPr>
              <w:t xml:space="preserve">eans to create a diverse campus-wide affordable textbook strategy.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Benefits</w:t>
            </w:r>
          </w:p>
        </w:tc>
        <w:tc>
          <w:tcPr>
            <w:tcW w:w="8364" w:type="dxa"/>
          </w:tcPr>
          <w:p w:rsidR="005E30C7" w:rsidRPr="005E30C7" w:rsidRDefault="00980380" w:rsidP="00980380">
            <w:pPr>
              <w:spacing w:before="240"/>
              <w:jc w:val="both"/>
              <w:rPr>
                <w:rFonts w:ascii="Gotham Book" w:eastAsia="Times New Roman" w:hAnsi="Gotham Book"/>
              </w:rPr>
            </w:pPr>
            <w:r>
              <w:rPr>
                <w:rFonts w:ascii="Gotham Book" w:eastAsia="Times New Roman" w:hAnsi="Gotham Book"/>
              </w:rPr>
              <w:t xml:space="preserve">Cheaper textbook for students. </w:t>
            </w:r>
            <w:r w:rsidRPr="00980380">
              <w:rPr>
                <w:rFonts w:ascii="Gotham Book" w:eastAsia="Times New Roman" w:hAnsi="Gotham Book"/>
              </w:rPr>
              <w:t>This will give students ample time to budget their money for the upcoming year and allows students who are visually impaired to make necessary arrangements for their course materials. This also improves the Campus Store’s ability to source affordable textbooks for students and reduces the w</w:t>
            </w:r>
            <w:r w:rsidR="00C10B0E">
              <w:rPr>
                <w:rFonts w:ascii="Gotham Book" w:eastAsia="Times New Roman" w:hAnsi="Gotham Book"/>
              </w:rPr>
              <w:t>ait lines for textbooks in the f</w:t>
            </w:r>
            <w:r w:rsidRPr="00980380">
              <w:rPr>
                <w:rFonts w:ascii="Gotham Book" w:eastAsia="Times New Roman" w:hAnsi="Gotham Book"/>
              </w:rPr>
              <w:t xml:space="preserve">all.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Difficulties</w:t>
            </w:r>
          </w:p>
        </w:tc>
        <w:tc>
          <w:tcPr>
            <w:tcW w:w="8364" w:type="dxa"/>
          </w:tcPr>
          <w:p w:rsidR="005E30C7" w:rsidRPr="005E30C7" w:rsidRDefault="008434F2" w:rsidP="005E30C7">
            <w:pPr>
              <w:spacing w:before="240"/>
              <w:rPr>
                <w:rFonts w:ascii="Gotham Book" w:eastAsia="Times New Roman" w:hAnsi="Gotham Book"/>
              </w:rPr>
            </w:pPr>
            <w:r>
              <w:rPr>
                <w:rFonts w:ascii="Gotham Book" w:eastAsia="Times New Roman" w:hAnsi="Gotham Book"/>
              </w:rPr>
              <w:t xml:space="preserve">This is probably my single most challenging goal this year. It demands a multipronged approach to advocacy. It will also mean coordinating faculty society presidents, under a relatively tight timeline. There is no guarantee that the faculty societies will share the same priority as anyone else.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Long-term</w:t>
            </w:r>
          </w:p>
        </w:tc>
        <w:tc>
          <w:tcPr>
            <w:tcW w:w="8364" w:type="dxa"/>
          </w:tcPr>
          <w:p w:rsidR="005E30C7" w:rsidRDefault="008434F2" w:rsidP="008434F2">
            <w:pPr>
              <w:spacing w:before="240"/>
              <w:jc w:val="both"/>
              <w:rPr>
                <w:rFonts w:ascii="Gotham Book" w:eastAsia="Times New Roman" w:hAnsi="Gotham Book"/>
              </w:rPr>
            </w:pPr>
            <w:r w:rsidRPr="008434F2">
              <w:rPr>
                <w:rFonts w:ascii="Gotham Book" w:eastAsia="Times New Roman" w:hAnsi="Gotham Book"/>
              </w:rPr>
              <w:t xml:space="preserve">Our faculty societies must take greater leadership on the issue of affordable courseware </w:t>
            </w:r>
            <w:r>
              <w:rPr>
                <w:rFonts w:ascii="Gotham Book" w:eastAsia="Times New Roman" w:hAnsi="Gotham Book"/>
              </w:rPr>
              <w:t xml:space="preserve">advocacy </w:t>
            </w:r>
            <w:r w:rsidRPr="008434F2">
              <w:rPr>
                <w:rFonts w:ascii="Gotham Book" w:eastAsia="Times New Roman" w:hAnsi="Gotham Book"/>
              </w:rPr>
              <w:t xml:space="preserve">to meet the diverse problems that </w:t>
            </w:r>
            <w:r>
              <w:rPr>
                <w:rFonts w:ascii="Gotham Book" w:eastAsia="Times New Roman" w:hAnsi="Gotham Book"/>
              </w:rPr>
              <w:t xml:space="preserve">their constituents </w:t>
            </w:r>
            <w:r w:rsidRPr="008434F2">
              <w:rPr>
                <w:rFonts w:ascii="Gotham Book" w:eastAsia="Times New Roman" w:hAnsi="Gotham Book"/>
              </w:rPr>
              <w:t xml:space="preserve">face. Through the President's Council and the </w:t>
            </w:r>
            <w:r>
              <w:rPr>
                <w:rFonts w:ascii="Gotham Book" w:eastAsia="Times New Roman" w:hAnsi="Gotham Book"/>
              </w:rPr>
              <w:t>Academic Affairs</w:t>
            </w:r>
            <w:r w:rsidRPr="008434F2">
              <w:rPr>
                <w:rFonts w:ascii="Gotham Book" w:eastAsia="Times New Roman" w:hAnsi="Gotham Book"/>
              </w:rPr>
              <w:t xml:space="preserve"> Council, the MSU will work to provide the faculty societies with training, advocacy and administrative support to ensure our agendas are aligned and students are able to </w:t>
            </w:r>
            <w:r>
              <w:rPr>
                <w:rFonts w:ascii="Gotham Book" w:eastAsia="Times New Roman" w:hAnsi="Gotham Book"/>
              </w:rPr>
              <w:t xml:space="preserve">find affordable textbooks. </w:t>
            </w:r>
          </w:p>
          <w:p w:rsidR="008434F2" w:rsidRPr="005E30C7" w:rsidRDefault="008434F2" w:rsidP="005E30C7">
            <w:pPr>
              <w:spacing w:before="240"/>
              <w:rPr>
                <w:rFonts w:ascii="Gotham Book" w:eastAsia="Times New Roman" w:hAnsi="Gotham Book"/>
              </w:rPr>
            </w:pP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How</w:t>
            </w:r>
          </w:p>
        </w:tc>
        <w:tc>
          <w:tcPr>
            <w:tcW w:w="8364" w:type="dxa"/>
          </w:tcPr>
          <w:p w:rsidR="005E30C7" w:rsidRDefault="00980380" w:rsidP="005E30C7">
            <w:pPr>
              <w:spacing w:before="240"/>
              <w:contextualSpacing/>
              <w:rPr>
                <w:rFonts w:ascii="Gotham Book" w:eastAsia="Calibri" w:hAnsi="Gotham Book"/>
                <w:lang w:val="en-US"/>
              </w:rPr>
            </w:pPr>
            <w:r w:rsidRPr="00980380">
              <w:rPr>
                <w:rFonts w:ascii="Gotham Book" w:eastAsia="Calibri" w:hAnsi="Gotham Book"/>
                <w:lang w:val="en-US"/>
              </w:rPr>
              <w:t>Course materials should be adopted and communicated in the spring-summer</w:t>
            </w:r>
            <w:r w:rsidR="008434F2">
              <w:rPr>
                <w:rFonts w:ascii="Gotham Book" w:eastAsia="Calibri" w:hAnsi="Gotham Book"/>
                <w:lang w:val="en-US"/>
              </w:rPr>
              <w:t>. We will be in communication wit</w:t>
            </w:r>
            <w:r w:rsidR="00C10B0E">
              <w:rPr>
                <w:rFonts w:ascii="Gotham Book" w:eastAsia="Calibri" w:hAnsi="Gotham Book"/>
                <w:lang w:val="en-US"/>
              </w:rPr>
              <w:t>h the Provost, and appropriate D</w:t>
            </w:r>
            <w:r w:rsidR="008434F2">
              <w:rPr>
                <w:rFonts w:ascii="Gotham Book" w:eastAsia="Calibri" w:hAnsi="Gotham Book"/>
                <w:lang w:val="en-US"/>
              </w:rPr>
              <w:t>eans to voice this student concern, and have them commit to early adoption.</w:t>
            </w:r>
          </w:p>
          <w:p w:rsidR="00980380" w:rsidRDefault="00980380" w:rsidP="005E30C7">
            <w:pPr>
              <w:spacing w:before="240"/>
              <w:contextualSpacing/>
              <w:rPr>
                <w:rFonts w:ascii="Gotham Book" w:eastAsia="Calibri" w:hAnsi="Gotham Book"/>
                <w:lang w:val="en-US"/>
              </w:rPr>
            </w:pPr>
          </w:p>
          <w:p w:rsidR="00980380" w:rsidRDefault="00980380" w:rsidP="008B61F2">
            <w:pPr>
              <w:spacing w:before="240"/>
              <w:contextualSpacing/>
              <w:jc w:val="both"/>
              <w:rPr>
                <w:rFonts w:ascii="Gotham Book" w:eastAsia="Times New Roman" w:hAnsi="Gotham Book"/>
              </w:rPr>
            </w:pPr>
            <w:r w:rsidRPr="00980380">
              <w:rPr>
                <w:rFonts w:ascii="Gotham Book" w:eastAsia="Times New Roman" w:hAnsi="Gotham Book"/>
              </w:rPr>
              <w:t>We are also going to work to increase the number of textbooks available in library reserves so students can access textbooks without purchasing them.</w:t>
            </w:r>
            <w:r w:rsidR="008434F2">
              <w:rPr>
                <w:rFonts w:ascii="Gotham Book" w:eastAsia="Times New Roman" w:hAnsi="Gotham Book"/>
              </w:rPr>
              <w:t xml:space="preserve"> </w:t>
            </w:r>
            <w:r w:rsidR="008B61F2">
              <w:rPr>
                <w:rFonts w:ascii="Gotham Book" w:eastAsia="Times New Roman" w:hAnsi="Gotham Book"/>
              </w:rPr>
              <w:t xml:space="preserve">We will be working with the librarians to partner with faculty societies to create faculty specific textbook libraries. </w:t>
            </w:r>
            <w:r w:rsidR="008434F2">
              <w:rPr>
                <w:rFonts w:ascii="Gotham Book" w:eastAsia="Times New Roman" w:hAnsi="Gotham Book"/>
              </w:rPr>
              <w:t xml:space="preserve">This has to be a collaboration between me, </w:t>
            </w:r>
            <w:r w:rsidR="00C10B0E">
              <w:rPr>
                <w:rFonts w:ascii="Gotham Book" w:eastAsia="Times New Roman" w:hAnsi="Gotham Book"/>
              </w:rPr>
              <w:t>the VP (E</w:t>
            </w:r>
            <w:r w:rsidR="008B61F2">
              <w:rPr>
                <w:rFonts w:ascii="Gotham Book" w:eastAsia="Times New Roman" w:hAnsi="Gotham Book"/>
              </w:rPr>
              <w:t>ducation</w:t>
            </w:r>
            <w:r w:rsidR="00C10B0E">
              <w:rPr>
                <w:rFonts w:ascii="Gotham Book" w:eastAsia="Times New Roman" w:hAnsi="Gotham Book"/>
              </w:rPr>
              <w:t>)</w:t>
            </w:r>
            <w:r w:rsidR="008434F2">
              <w:rPr>
                <w:rFonts w:ascii="Gotham Book" w:eastAsia="Times New Roman" w:hAnsi="Gotham Book"/>
              </w:rPr>
              <w:t xml:space="preserve">, and the librarians. </w:t>
            </w:r>
          </w:p>
          <w:p w:rsidR="00980380" w:rsidRDefault="00980380" w:rsidP="008B61F2">
            <w:pPr>
              <w:spacing w:before="240"/>
              <w:contextualSpacing/>
              <w:jc w:val="both"/>
              <w:rPr>
                <w:rFonts w:ascii="Gotham Book" w:eastAsia="Times New Roman" w:hAnsi="Gotham Book"/>
              </w:rPr>
            </w:pPr>
          </w:p>
          <w:p w:rsidR="00980380" w:rsidRDefault="00980380" w:rsidP="008B61F2">
            <w:pPr>
              <w:spacing w:before="240"/>
              <w:contextualSpacing/>
              <w:jc w:val="both"/>
              <w:rPr>
                <w:rFonts w:ascii="Gotham Book" w:eastAsia="Calibri" w:hAnsi="Gotham Book"/>
                <w:lang w:val="en-US"/>
              </w:rPr>
            </w:pPr>
            <w:r w:rsidRPr="00980380">
              <w:rPr>
                <w:rFonts w:ascii="Gotham Book" w:eastAsia="Calibri" w:hAnsi="Gotham Book"/>
                <w:lang w:val="en-US"/>
              </w:rPr>
              <w:t>Professors ought to leverage the volume of their classes to negotiate fair costs for course materials.</w:t>
            </w:r>
            <w:r w:rsidR="008434F2">
              <w:rPr>
                <w:rFonts w:ascii="Gotham Book" w:eastAsia="Calibri" w:hAnsi="Gotham Book"/>
                <w:lang w:val="en-US"/>
              </w:rPr>
              <w:t xml:space="preserve"> We w</w:t>
            </w:r>
            <w:r w:rsidR="00C10B0E">
              <w:rPr>
                <w:rFonts w:ascii="Gotham Book" w:eastAsia="Calibri" w:hAnsi="Gotham Book"/>
                <w:lang w:val="en-US"/>
              </w:rPr>
              <w:t>ill be working with the Campus S</w:t>
            </w:r>
            <w:r w:rsidR="008434F2">
              <w:rPr>
                <w:rFonts w:ascii="Gotham Book" w:eastAsia="Calibri" w:hAnsi="Gotham Book"/>
                <w:lang w:val="en-US"/>
              </w:rPr>
              <w:t xml:space="preserve">tore, and faculty deans, and faculty societies to put pressure, and to recommend courses that can leverage such volume.  </w:t>
            </w:r>
            <w:r w:rsidRPr="00980380">
              <w:rPr>
                <w:rFonts w:ascii="Gotham Book" w:eastAsia="Calibri" w:hAnsi="Gotham Book"/>
                <w:lang w:val="en-US"/>
              </w:rPr>
              <w:t xml:space="preserve"> </w:t>
            </w:r>
          </w:p>
          <w:p w:rsidR="00980380" w:rsidRDefault="00980380" w:rsidP="008B61F2">
            <w:pPr>
              <w:spacing w:before="240"/>
              <w:contextualSpacing/>
              <w:jc w:val="both"/>
              <w:rPr>
                <w:rFonts w:ascii="Gotham Book" w:eastAsia="Calibri" w:hAnsi="Gotham Book"/>
                <w:lang w:val="en-US"/>
              </w:rPr>
            </w:pPr>
          </w:p>
          <w:p w:rsidR="00980380" w:rsidRDefault="00980380" w:rsidP="008B61F2">
            <w:pPr>
              <w:spacing w:before="240"/>
              <w:contextualSpacing/>
              <w:jc w:val="both"/>
              <w:rPr>
                <w:rFonts w:ascii="Gotham Book" w:eastAsia="Calibri" w:hAnsi="Gotham Book"/>
                <w:lang w:val="en-US"/>
              </w:rPr>
            </w:pPr>
            <w:r w:rsidRPr="00980380">
              <w:rPr>
                <w:rFonts w:ascii="Gotham Book" w:eastAsia="Calibri" w:hAnsi="Gotham Book"/>
                <w:lang w:val="en-US"/>
              </w:rPr>
              <w:lastRenderedPageBreak/>
              <w:t>Classes with multiple cores should be coordinated to ensure all classes will use the same courseware and in the long term, McMaster University and the province of Ontario should model successes in British Columbia and invest in Open Source textbooks.</w:t>
            </w:r>
          </w:p>
          <w:p w:rsidR="00980380" w:rsidRDefault="00980380" w:rsidP="008B61F2">
            <w:pPr>
              <w:spacing w:before="240"/>
              <w:contextualSpacing/>
              <w:jc w:val="both"/>
              <w:rPr>
                <w:rFonts w:ascii="Gotham Book" w:eastAsia="Calibri" w:hAnsi="Gotham Book"/>
                <w:lang w:val="en-US"/>
              </w:rPr>
            </w:pPr>
          </w:p>
          <w:p w:rsidR="008434F2" w:rsidRDefault="00C10B0E" w:rsidP="008B61F2">
            <w:pPr>
              <w:spacing w:before="240"/>
              <w:contextualSpacing/>
              <w:jc w:val="both"/>
              <w:rPr>
                <w:rFonts w:ascii="Gotham Book" w:eastAsia="Calibri" w:hAnsi="Gotham Book"/>
                <w:lang w:val="en-US"/>
              </w:rPr>
            </w:pPr>
            <w:r>
              <w:rPr>
                <w:rFonts w:ascii="Gotham Book" w:eastAsia="Calibri" w:hAnsi="Gotham Book"/>
                <w:lang w:val="en-US"/>
              </w:rPr>
              <w:t>The MSU will work through A</w:t>
            </w:r>
            <w:r w:rsidR="008434F2">
              <w:rPr>
                <w:rFonts w:ascii="Gotham Book" w:eastAsia="Calibri" w:hAnsi="Gotham Book"/>
                <w:lang w:val="en-US"/>
              </w:rPr>
              <w:t>cad</w:t>
            </w:r>
            <w:r>
              <w:rPr>
                <w:rFonts w:ascii="Gotham Book" w:eastAsia="Calibri" w:hAnsi="Gotham Book"/>
                <w:lang w:val="en-US"/>
              </w:rPr>
              <w:t>emic Affairs Council, and P</w:t>
            </w:r>
            <w:r w:rsidR="008434F2">
              <w:rPr>
                <w:rFonts w:ascii="Gotham Book" w:eastAsia="Calibri" w:hAnsi="Gotham Book"/>
                <w:lang w:val="en-US"/>
              </w:rPr>
              <w:t>resident</w:t>
            </w:r>
            <w:r>
              <w:rPr>
                <w:rFonts w:ascii="Gotham Book" w:eastAsia="Calibri" w:hAnsi="Gotham Book"/>
                <w:lang w:val="en-US"/>
              </w:rPr>
              <w:t>s C</w:t>
            </w:r>
            <w:r w:rsidR="008434F2">
              <w:rPr>
                <w:rFonts w:ascii="Gotham Book" w:eastAsia="Calibri" w:hAnsi="Gotham Book"/>
                <w:lang w:val="en-US"/>
              </w:rPr>
              <w:t xml:space="preserve">ouncil to coordinate a university wide textbook swap. We will also be working with the textbook buy and swap page to communicate more options for students who would like to buy textbooks online. </w:t>
            </w:r>
          </w:p>
          <w:p w:rsidR="008434F2" w:rsidRDefault="008434F2" w:rsidP="008B61F2">
            <w:pPr>
              <w:spacing w:before="240"/>
              <w:contextualSpacing/>
              <w:jc w:val="both"/>
              <w:rPr>
                <w:rFonts w:ascii="Gotham Book" w:eastAsia="Calibri" w:hAnsi="Gotham Book"/>
                <w:lang w:val="en-US"/>
              </w:rPr>
            </w:pPr>
          </w:p>
          <w:p w:rsidR="008434F2" w:rsidRPr="005E30C7" w:rsidRDefault="008434F2" w:rsidP="008B61F2">
            <w:pPr>
              <w:spacing w:before="240"/>
              <w:contextualSpacing/>
              <w:jc w:val="both"/>
              <w:rPr>
                <w:rFonts w:ascii="Gotham Book" w:eastAsia="Calibri" w:hAnsi="Gotham Book"/>
                <w:lang w:val="en-US"/>
              </w:rPr>
            </w:pPr>
            <w:r>
              <w:rPr>
                <w:rFonts w:ascii="Gotham Book" w:eastAsia="Calibri" w:hAnsi="Gotham Book"/>
                <w:lang w:val="en-US"/>
              </w:rPr>
              <w:t xml:space="preserve">We will be working through the courseware committee, and advocating to the university to provide professors with the necessary resources to adopt the open source textbook as part of their course materials. </w:t>
            </w:r>
          </w:p>
        </w:tc>
      </w:tr>
      <w:tr w:rsidR="005E30C7" w:rsidRPr="005E30C7" w:rsidTr="00700816">
        <w:trPr>
          <w:trHeight w:val="489"/>
        </w:trPr>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lastRenderedPageBreak/>
              <w:t>Partners</w:t>
            </w:r>
          </w:p>
        </w:tc>
        <w:tc>
          <w:tcPr>
            <w:tcW w:w="8364" w:type="dxa"/>
          </w:tcPr>
          <w:p w:rsidR="005E30C7" w:rsidRPr="005E30C7" w:rsidRDefault="00980380" w:rsidP="005E30C7">
            <w:pPr>
              <w:spacing w:before="240"/>
              <w:rPr>
                <w:rFonts w:ascii="Gotham Book" w:eastAsia="Times New Roman" w:hAnsi="Gotham Book"/>
              </w:rPr>
            </w:pPr>
            <w:r>
              <w:rPr>
                <w:rFonts w:ascii="Gotham Book" w:eastAsia="Times New Roman" w:hAnsi="Gotham Book"/>
              </w:rPr>
              <w:t xml:space="preserve">Faculty </w:t>
            </w:r>
            <w:r w:rsidR="008B61F2">
              <w:rPr>
                <w:rFonts w:ascii="Gotham Book" w:eastAsia="Times New Roman" w:hAnsi="Gotham Book"/>
              </w:rPr>
              <w:t>Societies,</w:t>
            </w:r>
            <w:r>
              <w:rPr>
                <w:rFonts w:ascii="Gotham Book" w:eastAsia="Times New Roman" w:hAnsi="Gotham Book"/>
              </w:rPr>
              <w:t xml:space="preserve"> </w:t>
            </w:r>
            <w:r w:rsidRPr="00980380">
              <w:rPr>
                <w:rFonts w:ascii="Gotham Book" w:eastAsia="Times New Roman" w:hAnsi="Gotham Book"/>
              </w:rPr>
              <w:t>Provost, Assistant VP Research, Assistant VP Faculty, faculty deans, student faculty societies, the Campus Store, the McPherson Institute</w:t>
            </w:r>
          </w:p>
        </w:tc>
      </w:tr>
    </w:tbl>
    <w:p w:rsidR="005E30C7" w:rsidRPr="005E30C7" w:rsidRDefault="005E30C7" w:rsidP="005E30C7">
      <w:pPr>
        <w:spacing w:before="240"/>
        <w:rPr>
          <w:rFonts w:ascii="Gotham Book" w:eastAsia="Times New Roman" w:hAnsi="Gotham Book" w:cs="Times New Roman"/>
          <w:b/>
        </w:rPr>
      </w:pPr>
    </w:p>
    <w:p w:rsidR="005E30C7" w:rsidRPr="005E30C7" w:rsidRDefault="005E30C7" w:rsidP="005E30C7">
      <w:pPr>
        <w:spacing w:before="240"/>
        <w:rPr>
          <w:rFonts w:ascii="Gotham Book" w:eastAsia="Times New Roman" w:hAnsi="Gotham Book" w:cs="Times New Roman"/>
          <w:b/>
        </w:rPr>
      </w:pPr>
    </w:p>
    <w:p w:rsidR="005E30C7" w:rsidRPr="005E30C7" w:rsidRDefault="005E30C7" w:rsidP="005E30C7">
      <w:pPr>
        <w:spacing w:before="240"/>
        <w:rPr>
          <w:rFonts w:ascii="Gotham Book" w:eastAsia="Times New Roman" w:hAnsi="Gotham Book" w:cs="Times New Roman"/>
          <w:b/>
        </w:rPr>
      </w:pPr>
    </w:p>
    <w:p w:rsidR="005E30C7" w:rsidRPr="005E30C7" w:rsidRDefault="005E30C7" w:rsidP="005E30C7">
      <w:pPr>
        <w:spacing w:before="240"/>
        <w:rPr>
          <w:rFonts w:ascii="Gotham Book" w:eastAsia="Times New Roman" w:hAnsi="Gotham Book" w:cs="Times New Roman"/>
          <w:b/>
        </w:rPr>
      </w:pPr>
    </w:p>
    <w:tbl>
      <w:tblPr>
        <w:tblStyle w:val="TableGrid"/>
        <w:tblW w:w="0" w:type="auto"/>
        <w:tblLook w:val="04A0" w:firstRow="1" w:lastRow="0" w:firstColumn="1" w:lastColumn="0" w:noHBand="0" w:noVBand="1"/>
      </w:tblPr>
      <w:tblGrid>
        <w:gridCol w:w="1802"/>
        <w:gridCol w:w="8268"/>
      </w:tblGrid>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 xml:space="preserve">Objective </w:t>
            </w:r>
          </w:p>
        </w:tc>
        <w:tc>
          <w:tcPr>
            <w:tcW w:w="8364" w:type="dxa"/>
          </w:tcPr>
          <w:p w:rsidR="005E30C7" w:rsidRPr="005E30C7" w:rsidRDefault="000224C6" w:rsidP="005E30C7">
            <w:pPr>
              <w:tabs>
                <w:tab w:val="left" w:pos="702"/>
              </w:tabs>
              <w:spacing w:before="240"/>
              <w:rPr>
                <w:rFonts w:ascii="Gotham Book" w:eastAsia="Times New Roman" w:hAnsi="Gotham Book"/>
                <w:b/>
              </w:rPr>
            </w:pPr>
            <w:r>
              <w:rPr>
                <w:rFonts w:ascii="Gotham Book" w:eastAsia="Times New Roman" w:hAnsi="Gotham Book"/>
                <w:b/>
              </w:rPr>
              <w:t xml:space="preserve">Good Food Delivery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Description</w:t>
            </w:r>
          </w:p>
        </w:tc>
        <w:tc>
          <w:tcPr>
            <w:tcW w:w="8364" w:type="dxa"/>
          </w:tcPr>
          <w:p w:rsidR="005E30C7" w:rsidRPr="005E30C7" w:rsidRDefault="000224C6" w:rsidP="005E30C7">
            <w:pPr>
              <w:tabs>
                <w:tab w:val="left" w:pos="3126"/>
              </w:tabs>
              <w:spacing w:before="240"/>
              <w:rPr>
                <w:rFonts w:ascii="Gotham Book" w:eastAsia="Times New Roman" w:hAnsi="Gotham Book"/>
              </w:rPr>
            </w:pPr>
            <w:r>
              <w:rPr>
                <w:rFonts w:ascii="Gotham Book" w:eastAsia="Times New Roman" w:hAnsi="Gotham Book"/>
              </w:rPr>
              <w:t>W</w:t>
            </w:r>
            <w:r w:rsidRPr="000224C6">
              <w:rPr>
                <w:rFonts w:ascii="Gotham Book" w:eastAsia="Times New Roman" w:hAnsi="Gotham Book"/>
              </w:rPr>
              <w:t>e will expand the M</w:t>
            </w:r>
            <w:r w:rsidR="00C10B0E">
              <w:rPr>
                <w:rFonts w:ascii="Gotham Book" w:eastAsia="Times New Roman" w:hAnsi="Gotham Book"/>
              </w:rPr>
              <w:t>ac</w:t>
            </w:r>
            <w:r w:rsidRPr="000224C6">
              <w:rPr>
                <w:rFonts w:ascii="Gotham Book" w:eastAsia="Times New Roman" w:hAnsi="Gotham Book"/>
              </w:rPr>
              <w:t xml:space="preserve"> Farmstand and Mac Bread Bin to deliver locally sourced, healthy, affordable food along with student-friendly recipes to students’ door-steps through our Good Food delivery program.</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Benefits</w:t>
            </w:r>
          </w:p>
        </w:tc>
        <w:tc>
          <w:tcPr>
            <w:tcW w:w="8364" w:type="dxa"/>
          </w:tcPr>
          <w:p w:rsidR="005E30C7" w:rsidRPr="005E30C7" w:rsidRDefault="000224C6" w:rsidP="000224C6">
            <w:pPr>
              <w:rPr>
                <w:rFonts w:ascii="Gotham Book" w:eastAsia="Times New Roman" w:hAnsi="Gotham Book"/>
              </w:rPr>
            </w:pPr>
            <w:r w:rsidRPr="000224C6">
              <w:rPr>
                <w:rFonts w:ascii="Gotham Book" w:eastAsia="Times New Roman" w:hAnsi="Gotham Book"/>
              </w:rPr>
              <w:t xml:space="preserve">This way students can have access to healthy </w:t>
            </w:r>
            <w:r>
              <w:rPr>
                <w:rFonts w:ascii="Gotham Book" w:eastAsia="Times New Roman" w:hAnsi="Gotham Book"/>
              </w:rPr>
              <w:t xml:space="preserve">affordable </w:t>
            </w:r>
            <w:r w:rsidRPr="000224C6">
              <w:rPr>
                <w:rFonts w:ascii="Gotham Book" w:eastAsia="Times New Roman" w:hAnsi="Gotham Book"/>
              </w:rPr>
              <w:t>food while s</w:t>
            </w:r>
            <w:r>
              <w:rPr>
                <w:rFonts w:ascii="Gotham Book" w:eastAsia="Times New Roman" w:hAnsi="Gotham Book"/>
              </w:rPr>
              <w:t>aving time on buying groceries.</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Difficulties</w:t>
            </w:r>
          </w:p>
        </w:tc>
        <w:tc>
          <w:tcPr>
            <w:tcW w:w="8364" w:type="dxa"/>
          </w:tcPr>
          <w:p w:rsidR="005E30C7" w:rsidRPr="005E30C7" w:rsidRDefault="000224C6" w:rsidP="005E30C7">
            <w:pPr>
              <w:spacing w:before="240"/>
              <w:rPr>
                <w:rFonts w:ascii="Gotham Book" w:eastAsia="Times New Roman" w:hAnsi="Gotham Book"/>
              </w:rPr>
            </w:pPr>
            <w:r>
              <w:rPr>
                <w:rFonts w:ascii="Gotham Book" w:eastAsia="Times New Roman" w:hAnsi="Gotham Book"/>
              </w:rPr>
              <w:t xml:space="preserve">Logistical challenges would be the most severe here.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Long-term</w:t>
            </w:r>
          </w:p>
        </w:tc>
        <w:tc>
          <w:tcPr>
            <w:tcW w:w="8364" w:type="dxa"/>
          </w:tcPr>
          <w:p w:rsidR="000224C6" w:rsidRPr="005E30C7" w:rsidRDefault="000224C6" w:rsidP="005E30C7">
            <w:pPr>
              <w:spacing w:before="240"/>
              <w:rPr>
                <w:rFonts w:ascii="Gotham Book" w:eastAsia="Times New Roman" w:hAnsi="Gotham Book"/>
              </w:rPr>
            </w:pPr>
            <w:r>
              <w:rPr>
                <w:rFonts w:ascii="Gotham Book" w:eastAsia="Times New Roman" w:hAnsi="Gotham Book"/>
              </w:rPr>
              <w:t xml:space="preserve">I see this new program being a staple on campus if we can develop a sustainable model for it. </w:t>
            </w:r>
          </w:p>
        </w:tc>
      </w:tr>
      <w:tr w:rsidR="005E30C7" w:rsidRPr="005E30C7" w:rsidTr="00700816">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How</w:t>
            </w:r>
          </w:p>
        </w:tc>
        <w:tc>
          <w:tcPr>
            <w:tcW w:w="8364" w:type="dxa"/>
          </w:tcPr>
          <w:p w:rsidR="005E30C7" w:rsidRPr="005E30C7" w:rsidRDefault="000224C6" w:rsidP="005E30C7">
            <w:pPr>
              <w:spacing w:before="240"/>
              <w:contextualSpacing/>
              <w:rPr>
                <w:rFonts w:ascii="Gotham Book" w:eastAsia="Calibri" w:hAnsi="Gotham Book"/>
                <w:lang w:val="en-US"/>
              </w:rPr>
            </w:pPr>
            <w:r w:rsidRPr="000224C6">
              <w:rPr>
                <w:rFonts w:ascii="Gotham Book" w:eastAsia="Calibri" w:hAnsi="Gotham Book"/>
                <w:lang w:val="en-US"/>
              </w:rPr>
              <w:t>We will ensure that the Good Food delivery program is accessible by integrating it into the new Neighborhood Assistant Program, clubs, and faculty societies.</w:t>
            </w:r>
          </w:p>
        </w:tc>
      </w:tr>
      <w:tr w:rsidR="005E30C7" w:rsidRPr="005E30C7" w:rsidTr="00700816">
        <w:trPr>
          <w:trHeight w:val="489"/>
        </w:trPr>
        <w:tc>
          <w:tcPr>
            <w:tcW w:w="1809" w:type="dxa"/>
            <w:shd w:val="clear" w:color="auto" w:fill="D9D9D9" w:themeFill="background1" w:themeFillShade="D9"/>
          </w:tcPr>
          <w:p w:rsidR="005E30C7" w:rsidRPr="005E30C7" w:rsidRDefault="005E30C7" w:rsidP="005E30C7">
            <w:pPr>
              <w:spacing w:before="240"/>
              <w:rPr>
                <w:rFonts w:ascii="Gotham Book" w:eastAsia="Times New Roman" w:hAnsi="Gotham Book"/>
              </w:rPr>
            </w:pPr>
            <w:r w:rsidRPr="005E30C7">
              <w:rPr>
                <w:rFonts w:ascii="Gotham Book" w:eastAsia="Times New Roman" w:hAnsi="Gotham Book"/>
              </w:rPr>
              <w:t>Partners</w:t>
            </w:r>
          </w:p>
        </w:tc>
        <w:tc>
          <w:tcPr>
            <w:tcW w:w="8364" w:type="dxa"/>
          </w:tcPr>
          <w:p w:rsidR="005E30C7" w:rsidRPr="005E30C7" w:rsidRDefault="000224C6" w:rsidP="005E30C7">
            <w:pPr>
              <w:spacing w:before="240"/>
              <w:rPr>
                <w:rFonts w:ascii="Gotham Book" w:eastAsia="Times New Roman" w:hAnsi="Gotham Book"/>
              </w:rPr>
            </w:pPr>
            <w:r>
              <w:rPr>
                <w:rFonts w:ascii="Gotham Book" w:eastAsia="Times New Roman" w:hAnsi="Gotham Book"/>
              </w:rPr>
              <w:t>M</w:t>
            </w:r>
            <w:r w:rsidR="00C10B0E">
              <w:rPr>
                <w:rFonts w:ascii="Gotham Book" w:eastAsia="Times New Roman" w:hAnsi="Gotham Book"/>
              </w:rPr>
              <w:t>ac</w:t>
            </w:r>
            <w:r>
              <w:rPr>
                <w:rFonts w:ascii="Gotham Book" w:eastAsia="Times New Roman" w:hAnsi="Gotham Book"/>
              </w:rPr>
              <w:t xml:space="preserve"> Farm</w:t>
            </w:r>
            <w:r w:rsidR="00C10B0E">
              <w:rPr>
                <w:rFonts w:ascii="Gotham Book" w:eastAsia="Times New Roman" w:hAnsi="Gotham Book"/>
              </w:rPr>
              <w:t>s</w:t>
            </w:r>
            <w:r w:rsidR="001B078B">
              <w:rPr>
                <w:rFonts w:ascii="Gotham Book" w:eastAsia="Times New Roman" w:hAnsi="Gotham Book"/>
              </w:rPr>
              <w:t>tand,</w:t>
            </w:r>
            <w:r>
              <w:rPr>
                <w:rFonts w:ascii="Gotham Book" w:eastAsia="Times New Roman" w:hAnsi="Gotham Book"/>
              </w:rPr>
              <w:t xml:space="preserve"> McMaster Bread Bin, Food for thought, Faculty</w:t>
            </w:r>
            <w:r w:rsidR="001B078B">
              <w:rPr>
                <w:rFonts w:ascii="Gotham Book" w:eastAsia="Times New Roman" w:hAnsi="Gotham Book"/>
              </w:rPr>
              <w:t xml:space="preserve"> Societies, CSA- Community food shares, agricultural boxes, Community Food centre Hamilton. </w:t>
            </w:r>
          </w:p>
        </w:tc>
      </w:tr>
    </w:tbl>
    <w:p w:rsidR="005E30C7" w:rsidRPr="005E30C7" w:rsidRDefault="005E30C7" w:rsidP="00D140C5">
      <w:pPr>
        <w:spacing w:after="0" w:line="240" w:lineRule="auto"/>
        <w:rPr>
          <w:rFonts w:ascii="Gotham Book" w:eastAsia="Times New Roman" w:hAnsi="Gotham Book" w:cs="Times New Roman"/>
          <w:b/>
          <w:sz w:val="28"/>
          <w:szCs w:val="28"/>
        </w:rPr>
      </w:pPr>
    </w:p>
    <w:p w:rsidR="005E30C7" w:rsidRPr="005E30C7" w:rsidRDefault="005E30C7" w:rsidP="005E30C7">
      <w:pPr>
        <w:spacing w:after="0" w:line="240" w:lineRule="auto"/>
        <w:jc w:val="center"/>
        <w:rPr>
          <w:rFonts w:ascii="Gotham Book" w:eastAsia="Times New Roman" w:hAnsi="Gotham Book" w:cs="Times New Roman"/>
          <w:b/>
          <w:sz w:val="28"/>
          <w:szCs w:val="28"/>
        </w:rPr>
      </w:pPr>
    </w:p>
    <w:p w:rsidR="005E30C7" w:rsidRPr="005E30C7" w:rsidRDefault="005E30C7" w:rsidP="005E30C7">
      <w:pPr>
        <w:pBdr>
          <w:bottom w:val="single" w:sz="12" w:space="1" w:color="auto"/>
        </w:pBdr>
        <w:spacing w:after="0" w:line="240" w:lineRule="auto"/>
        <w:jc w:val="center"/>
        <w:rPr>
          <w:rFonts w:ascii="Gotham Book" w:eastAsia="Times New Roman" w:hAnsi="Gotham Book" w:cs="Times New Roman"/>
          <w:b/>
          <w:color w:val="808080" w:themeColor="background1" w:themeShade="80"/>
          <w:sz w:val="28"/>
          <w:szCs w:val="28"/>
        </w:rPr>
      </w:pPr>
      <w:r w:rsidRPr="005E30C7">
        <w:rPr>
          <w:rFonts w:ascii="Gotham Book" w:eastAsia="Times New Roman" w:hAnsi="Gotham Book" w:cs="Times New Roman"/>
          <w:b/>
          <w:sz w:val="28"/>
          <w:szCs w:val="28"/>
        </w:rPr>
        <w:t xml:space="preserve">GOALS </w:t>
      </w:r>
      <w:r w:rsidRPr="005E30C7">
        <w:rPr>
          <w:rFonts w:ascii="Gotham Book" w:eastAsia="Times New Roman" w:hAnsi="Gotham Book" w:cs="Times New Roman"/>
          <w:b/>
          <w:color w:val="808080" w:themeColor="background1" w:themeShade="80"/>
          <w:sz w:val="28"/>
          <w:szCs w:val="28"/>
        </w:rPr>
        <w:t>to strive for</w:t>
      </w:r>
    </w:p>
    <w:p w:rsidR="005E30C7" w:rsidRPr="005E30C7" w:rsidRDefault="005E30C7" w:rsidP="005E30C7">
      <w:pPr>
        <w:pBdr>
          <w:bottom w:val="single" w:sz="12" w:space="1" w:color="auto"/>
        </w:pBdr>
        <w:spacing w:after="0" w:line="240" w:lineRule="auto"/>
        <w:jc w:val="center"/>
        <w:rPr>
          <w:rFonts w:ascii="Gotham Book" w:eastAsia="Times New Roman" w:hAnsi="Gotham Book" w:cs="Times New Roman"/>
          <w:b/>
          <w:sz w:val="20"/>
          <w:szCs w:val="20"/>
        </w:rPr>
      </w:pPr>
    </w:p>
    <w:p w:rsidR="005E30C7" w:rsidRPr="005E30C7" w:rsidRDefault="005E30C7" w:rsidP="005E30C7">
      <w:pPr>
        <w:spacing w:after="0" w:line="240" w:lineRule="auto"/>
        <w:jc w:val="center"/>
        <w:rPr>
          <w:rFonts w:ascii="Gotham Book" w:eastAsia="Times New Roman" w:hAnsi="Gotham Book" w:cs="Times New Roman"/>
          <w:b/>
          <w:sz w:val="28"/>
          <w:szCs w:val="28"/>
        </w:rPr>
      </w:pPr>
    </w:p>
    <w:p w:rsidR="005E30C7" w:rsidRPr="005E30C7" w:rsidRDefault="005E30C7" w:rsidP="005E30C7">
      <w:pPr>
        <w:spacing w:after="0" w:line="240" w:lineRule="auto"/>
        <w:jc w:val="center"/>
        <w:rPr>
          <w:rFonts w:ascii="Gotham Book" w:eastAsia="Times New Roman" w:hAnsi="Gotham Book" w:cs="Times New Roman"/>
          <w:b/>
          <w:sz w:val="24"/>
          <w:szCs w:val="24"/>
        </w:rPr>
      </w:pPr>
    </w:p>
    <w:p w:rsidR="005E30C7" w:rsidRPr="005E30C7" w:rsidRDefault="005E30C7" w:rsidP="005E30C7">
      <w:pPr>
        <w:spacing w:after="0" w:line="240" w:lineRule="auto"/>
        <w:rPr>
          <w:rFonts w:ascii="Gotham Book" w:eastAsia="Times New Roman" w:hAnsi="Gotham Book" w:cs="Times New Roman"/>
        </w:rPr>
      </w:pPr>
      <w:r w:rsidRPr="005E30C7">
        <w:rPr>
          <w:rFonts w:ascii="Gotham Book" w:eastAsia="Times New Roman" w:hAnsi="Gotham Book" w:cs="Times New Roman"/>
          <w:b/>
          <w:bCs/>
        </w:rPr>
        <w:lastRenderedPageBreak/>
        <w:t>List 5 things that you would like to have prepared for the beginning of September</w:t>
      </w:r>
    </w:p>
    <w:p w:rsidR="005E30C7" w:rsidRPr="005E30C7" w:rsidRDefault="005E30C7" w:rsidP="005E30C7">
      <w:pPr>
        <w:spacing w:after="0" w:line="240" w:lineRule="auto"/>
        <w:rPr>
          <w:rFonts w:ascii="Gotham Book" w:eastAsia="Times New Roman" w:hAnsi="Gotham Book" w:cs="Times New Roman"/>
          <w:b/>
          <w:bCs/>
        </w:rPr>
      </w:pPr>
    </w:p>
    <w:p w:rsidR="00D140C5" w:rsidRDefault="00693FA9" w:rsidP="005E30C7">
      <w:pPr>
        <w:numPr>
          <w:ilvl w:val="0"/>
          <w:numId w:val="3"/>
        </w:numPr>
        <w:spacing w:after="0" w:line="240" w:lineRule="auto"/>
        <w:contextualSpacing/>
        <w:rPr>
          <w:rFonts w:ascii="Gotham Book" w:eastAsia="Calibri" w:hAnsi="Gotham Book" w:cs="Times New Roman"/>
          <w:bCs/>
          <w:lang w:val="en-US"/>
        </w:rPr>
      </w:pPr>
      <w:r>
        <w:rPr>
          <w:rFonts w:ascii="Gotham Book" w:eastAsia="Calibri" w:hAnsi="Gotham Book" w:cs="Times New Roman"/>
          <w:bCs/>
          <w:lang w:val="en-US"/>
        </w:rPr>
        <w:t xml:space="preserve">Planned </w:t>
      </w:r>
      <w:r w:rsidR="00D140C5">
        <w:rPr>
          <w:rFonts w:ascii="Gotham Book" w:eastAsia="Calibri" w:hAnsi="Gotham Book" w:cs="Times New Roman"/>
          <w:bCs/>
          <w:lang w:val="en-US"/>
        </w:rPr>
        <w:t>Off campus move-in day</w:t>
      </w:r>
    </w:p>
    <w:p w:rsidR="00F4470B" w:rsidRPr="00F4470B" w:rsidRDefault="00F4470B" w:rsidP="00F4470B">
      <w:pPr>
        <w:pStyle w:val="ListParagraph"/>
        <w:numPr>
          <w:ilvl w:val="0"/>
          <w:numId w:val="3"/>
        </w:numPr>
        <w:rPr>
          <w:rFonts w:ascii="Gotham Book" w:eastAsia="Calibri" w:hAnsi="Gotham Book" w:cs="Times New Roman"/>
          <w:bCs/>
          <w:lang w:val="en-US"/>
        </w:rPr>
      </w:pPr>
      <w:r w:rsidRPr="00F4470B">
        <w:rPr>
          <w:rFonts w:ascii="Gotham Book" w:eastAsia="Calibri" w:hAnsi="Gotham Book" w:cs="Times New Roman"/>
          <w:bCs/>
          <w:lang w:val="en-US"/>
        </w:rPr>
        <w:t xml:space="preserve">Planned University Wide Textbook Exchange with </w:t>
      </w:r>
      <w:r w:rsidR="006126C0" w:rsidRPr="00F4470B">
        <w:rPr>
          <w:rFonts w:ascii="Gotham Book" w:eastAsia="Calibri" w:hAnsi="Gotham Book" w:cs="Times New Roman"/>
          <w:bCs/>
          <w:lang w:val="en-US"/>
        </w:rPr>
        <w:t>Pres</w:t>
      </w:r>
      <w:r w:rsidR="006126C0">
        <w:rPr>
          <w:rFonts w:ascii="Gotham Book" w:eastAsia="Calibri" w:hAnsi="Gotham Book" w:cs="Times New Roman"/>
          <w:bCs/>
          <w:lang w:val="en-US"/>
        </w:rPr>
        <w:t>idents</w:t>
      </w:r>
      <w:bookmarkStart w:id="0" w:name="_GoBack"/>
      <w:bookmarkEnd w:id="0"/>
      <w:r w:rsidRPr="00F4470B">
        <w:rPr>
          <w:rFonts w:ascii="Gotham Book" w:eastAsia="Calibri" w:hAnsi="Gotham Book" w:cs="Times New Roman"/>
          <w:bCs/>
          <w:lang w:val="en-US"/>
        </w:rPr>
        <w:t xml:space="preserve"> Council </w:t>
      </w:r>
    </w:p>
    <w:p w:rsidR="00F4470B" w:rsidRDefault="00F4470B" w:rsidP="00F4470B">
      <w:pPr>
        <w:pStyle w:val="ListParagraph"/>
        <w:numPr>
          <w:ilvl w:val="0"/>
          <w:numId w:val="3"/>
        </w:numPr>
        <w:rPr>
          <w:rFonts w:ascii="Gotham Book" w:eastAsia="Calibri" w:hAnsi="Gotham Book" w:cs="Times New Roman"/>
          <w:bCs/>
          <w:lang w:val="en-US"/>
        </w:rPr>
      </w:pPr>
      <w:r>
        <w:rPr>
          <w:rFonts w:ascii="Gotham Book" w:eastAsia="Calibri" w:hAnsi="Gotham Book" w:cs="Times New Roman"/>
          <w:bCs/>
          <w:lang w:val="en-US"/>
        </w:rPr>
        <w:t>Planned T</w:t>
      </w:r>
      <w:r w:rsidRPr="00F4470B">
        <w:rPr>
          <w:rFonts w:ascii="Gotham Book" w:eastAsia="Calibri" w:hAnsi="Gotham Book" w:cs="Times New Roman"/>
          <w:bCs/>
          <w:lang w:val="en-US"/>
        </w:rPr>
        <w:t xml:space="preserve">ech Week </w:t>
      </w:r>
    </w:p>
    <w:p w:rsidR="00F4470B" w:rsidRDefault="00693FA9" w:rsidP="00F4470B">
      <w:pPr>
        <w:pStyle w:val="ListParagraph"/>
        <w:numPr>
          <w:ilvl w:val="0"/>
          <w:numId w:val="3"/>
        </w:numPr>
        <w:rPr>
          <w:rFonts w:ascii="Gotham Book" w:eastAsia="Calibri" w:hAnsi="Gotham Book" w:cs="Times New Roman"/>
          <w:bCs/>
          <w:lang w:val="en-US"/>
        </w:rPr>
      </w:pPr>
      <w:r w:rsidRPr="00F4470B">
        <w:rPr>
          <w:rFonts w:ascii="Gotham Book" w:eastAsia="Calibri" w:hAnsi="Gotham Book" w:cs="Times New Roman"/>
          <w:bCs/>
          <w:lang w:val="en-US"/>
        </w:rPr>
        <w:t xml:space="preserve">Established </w:t>
      </w:r>
      <w:r w:rsidR="00D140C5" w:rsidRPr="00F4470B">
        <w:rPr>
          <w:rFonts w:ascii="Gotham Book" w:eastAsia="Calibri" w:hAnsi="Gotham Book" w:cs="Times New Roman"/>
          <w:bCs/>
          <w:lang w:val="en-US"/>
        </w:rPr>
        <w:t xml:space="preserve">Clubs </w:t>
      </w:r>
      <w:r w:rsidR="00F4470B">
        <w:rPr>
          <w:rFonts w:ascii="Gotham Book" w:eastAsia="Calibri" w:hAnsi="Gotham Book" w:cs="Times New Roman"/>
          <w:bCs/>
          <w:lang w:val="en-US"/>
        </w:rPr>
        <w:t>participation</w:t>
      </w:r>
      <w:r w:rsidR="00D140C5" w:rsidRPr="00F4470B">
        <w:rPr>
          <w:rFonts w:ascii="Gotham Book" w:eastAsia="Calibri" w:hAnsi="Gotham Book" w:cs="Times New Roman"/>
          <w:bCs/>
          <w:lang w:val="en-US"/>
        </w:rPr>
        <w:t xml:space="preserve"> in Welcome week </w:t>
      </w:r>
    </w:p>
    <w:p w:rsidR="00F4470B" w:rsidRDefault="00D140C5" w:rsidP="00F4470B">
      <w:pPr>
        <w:pStyle w:val="ListParagraph"/>
        <w:numPr>
          <w:ilvl w:val="0"/>
          <w:numId w:val="3"/>
        </w:numPr>
        <w:rPr>
          <w:rFonts w:ascii="Gotham Book" w:eastAsia="Calibri" w:hAnsi="Gotham Book" w:cs="Times New Roman"/>
          <w:bCs/>
          <w:lang w:val="en-US"/>
        </w:rPr>
      </w:pPr>
      <w:r w:rsidRPr="00F4470B">
        <w:rPr>
          <w:rFonts w:ascii="Gotham Book" w:eastAsia="Calibri" w:hAnsi="Gotham Book" w:cs="Times New Roman"/>
          <w:bCs/>
          <w:lang w:val="en-US"/>
        </w:rPr>
        <w:t xml:space="preserve">Clubs summer funding allocation </w:t>
      </w:r>
    </w:p>
    <w:p w:rsidR="00D140C5" w:rsidRPr="00F4470B" w:rsidRDefault="00D140C5" w:rsidP="00F4470B">
      <w:pPr>
        <w:pStyle w:val="ListParagraph"/>
        <w:numPr>
          <w:ilvl w:val="0"/>
          <w:numId w:val="3"/>
        </w:numPr>
        <w:rPr>
          <w:rFonts w:ascii="Gotham Book" w:eastAsia="Calibri" w:hAnsi="Gotham Book" w:cs="Times New Roman"/>
          <w:bCs/>
          <w:lang w:val="en-US"/>
        </w:rPr>
      </w:pPr>
      <w:r w:rsidRPr="00F4470B">
        <w:rPr>
          <w:rFonts w:ascii="Gotham Book" w:eastAsia="Calibri" w:hAnsi="Gotham Book" w:cs="Times New Roman"/>
          <w:bCs/>
          <w:lang w:val="en-US"/>
        </w:rPr>
        <w:t>Commuter</w:t>
      </w:r>
      <w:r w:rsidR="00C459DA" w:rsidRPr="00F4470B">
        <w:rPr>
          <w:rFonts w:ascii="Gotham Book" w:eastAsia="Calibri" w:hAnsi="Gotham Book" w:cs="Times New Roman"/>
          <w:bCs/>
          <w:lang w:val="en-US"/>
        </w:rPr>
        <w:t xml:space="preserve"> Connectors – Off campus Students </w:t>
      </w:r>
      <w:r w:rsidR="005E30C7" w:rsidRPr="00F4470B">
        <w:rPr>
          <w:rFonts w:ascii="Gotham Book" w:eastAsia="Calibri" w:hAnsi="Gotham Book" w:cs="Times New Roman"/>
          <w:bCs/>
          <w:lang w:val="en-US"/>
        </w:rPr>
        <w:t xml:space="preserve"> </w:t>
      </w:r>
    </w:p>
    <w:p w:rsidR="005E30C7" w:rsidRPr="005E30C7" w:rsidRDefault="005E30C7" w:rsidP="005E30C7">
      <w:pPr>
        <w:spacing w:after="0" w:line="240" w:lineRule="auto"/>
        <w:rPr>
          <w:rFonts w:ascii="Gotham Book" w:eastAsia="Times New Roman" w:hAnsi="Gotham Book" w:cs="Times New Roman"/>
        </w:rPr>
      </w:pPr>
      <w:r w:rsidRPr="005E30C7">
        <w:rPr>
          <w:rFonts w:ascii="Gotham Book" w:eastAsia="Times New Roman" w:hAnsi="Gotham Book" w:cs="Times New Roman"/>
          <w:b/>
          <w:bCs/>
        </w:rPr>
        <w:t>List 5 things you would like to have completed during the fall term (1</w:t>
      </w:r>
      <w:r w:rsidRPr="005E30C7">
        <w:rPr>
          <w:rFonts w:ascii="Gotham Book" w:eastAsia="Times New Roman" w:hAnsi="Gotham Book" w:cs="Times New Roman"/>
          <w:b/>
          <w:bCs/>
          <w:vertAlign w:val="superscript"/>
        </w:rPr>
        <w:t>st</w:t>
      </w:r>
      <w:r w:rsidRPr="005E30C7">
        <w:rPr>
          <w:rFonts w:ascii="Gotham Book" w:eastAsia="Times New Roman" w:hAnsi="Gotham Book" w:cs="Times New Roman"/>
          <w:b/>
          <w:bCs/>
        </w:rPr>
        <w:t>)</w:t>
      </w:r>
    </w:p>
    <w:p w:rsidR="005E30C7" w:rsidRPr="005E30C7" w:rsidRDefault="005E30C7" w:rsidP="005E30C7">
      <w:pPr>
        <w:spacing w:after="0" w:line="240" w:lineRule="auto"/>
        <w:rPr>
          <w:rFonts w:ascii="Gotham Book" w:eastAsia="Times New Roman" w:hAnsi="Gotham Book" w:cs="Times New Roman"/>
          <w:b/>
          <w:bCs/>
        </w:rPr>
      </w:pPr>
    </w:p>
    <w:p w:rsidR="00C459DA" w:rsidRDefault="00C459DA" w:rsidP="00C459DA">
      <w:pPr>
        <w:numPr>
          <w:ilvl w:val="0"/>
          <w:numId w:val="4"/>
        </w:numPr>
        <w:spacing w:after="0" w:line="240" w:lineRule="auto"/>
        <w:contextualSpacing/>
        <w:rPr>
          <w:rFonts w:ascii="Gotham Book" w:eastAsia="Calibri" w:hAnsi="Gotham Book" w:cs="Times New Roman"/>
          <w:bCs/>
          <w:lang w:val="en-US"/>
        </w:rPr>
      </w:pPr>
      <w:r>
        <w:rPr>
          <w:rFonts w:ascii="Gotham Book" w:eastAsia="Calibri" w:hAnsi="Gotham Book" w:cs="Times New Roman"/>
          <w:bCs/>
          <w:lang w:val="en-US"/>
        </w:rPr>
        <w:t xml:space="preserve">Green Food Boxes Expansion </w:t>
      </w:r>
    </w:p>
    <w:p w:rsidR="00C459DA" w:rsidRDefault="00D140C5" w:rsidP="00C459DA">
      <w:pPr>
        <w:numPr>
          <w:ilvl w:val="0"/>
          <w:numId w:val="4"/>
        </w:numPr>
        <w:spacing w:after="0" w:line="240" w:lineRule="auto"/>
        <w:contextualSpacing/>
        <w:rPr>
          <w:rFonts w:ascii="Gotham Book" w:eastAsia="Calibri" w:hAnsi="Gotham Book" w:cs="Times New Roman"/>
          <w:bCs/>
          <w:lang w:val="en-US"/>
        </w:rPr>
      </w:pPr>
      <w:r>
        <w:rPr>
          <w:rFonts w:ascii="Gotham Book" w:eastAsia="Calibri" w:hAnsi="Gotham Book" w:cs="Times New Roman"/>
          <w:bCs/>
          <w:lang w:val="en-US"/>
        </w:rPr>
        <w:t xml:space="preserve">Good </w:t>
      </w:r>
      <w:r w:rsidR="001420E8">
        <w:rPr>
          <w:rFonts w:ascii="Gotham Book" w:eastAsia="Calibri" w:hAnsi="Gotham Book" w:cs="Times New Roman"/>
          <w:bCs/>
          <w:lang w:val="en-US"/>
        </w:rPr>
        <w:t>F</w:t>
      </w:r>
      <w:r>
        <w:rPr>
          <w:rFonts w:ascii="Gotham Book" w:eastAsia="Calibri" w:hAnsi="Gotham Book" w:cs="Times New Roman"/>
          <w:bCs/>
          <w:lang w:val="en-US"/>
        </w:rPr>
        <w:t xml:space="preserve">ood boxes delivery </w:t>
      </w:r>
    </w:p>
    <w:p w:rsidR="00D140C5" w:rsidRDefault="00D140C5" w:rsidP="00C459DA">
      <w:pPr>
        <w:numPr>
          <w:ilvl w:val="0"/>
          <w:numId w:val="4"/>
        </w:numPr>
        <w:spacing w:after="0" w:line="240" w:lineRule="auto"/>
        <w:contextualSpacing/>
        <w:rPr>
          <w:rFonts w:ascii="Gotham Book" w:eastAsia="Calibri" w:hAnsi="Gotham Book" w:cs="Times New Roman"/>
          <w:bCs/>
          <w:lang w:val="en-US"/>
        </w:rPr>
      </w:pPr>
      <w:r>
        <w:rPr>
          <w:rFonts w:ascii="Gotham Book" w:eastAsia="Calibri" w:hAnsi="Gotham Book" w:cs="Times New Roman"/>
          <w:bCs/>
          <w:lang w:val="en-US"/>
        </w:rPr>
        <w:t xml:space="preserve">Creating Caring Communities </w:t>
      </w:r>
      <w:r w:rsidR="00F4470B">
        <w:rPr>
          <w:rFonts w:ascii="Gotham Book" w:eastAsia="Calibri" w:hAnsi="Gotham Book" w:cs="Times New Roman"/>
          <w:bCs/>
          <w:lang w:val="en-US"/>
        </w:rPr>
        <w:t xml:space="preserve">partnerships </w:t>
      </w:r>
      <w:r>
        <w:rPr>
          <w:rFonts w:ascii="Gotham Book" w:eastAsia="Calibri" w:hAnsi="Gotham Book" w:cs="Times New Roman"/>
          <w:bCs/>
          <w:lang w:val="en-US"/>
        </w:rPr>
        <w:t xml:space="preserve"> </w:t>
      </w:r>
    </w:p>
    <w:p w:rsidR="00D140C5" w:rsidRDefault="00D140C5" w:rsidP="00C459DA">
      <w:pPr>
        <w:numPr>
          <w:ilvl w:val="0"/>
          <w:numId w:val="4"/>
        </w:numPr>
        <w:spacing w:after="0" w:line="240" w:lineRule="auto"/>
        <w:contextualSpacing/>
        <w:rPr>
          <w:rFonts w:ascii="Gotham Book" w:eastAsia="Calibri" w:hAnsi="Gotham Book" w:cs="Times New Roman"/>
          <w:bCs/>
          <w:lang w:val="en-US"/>
        </w:rPr>
      </w:pPr>
      <w:r>
        <w:rPr>
          <w:rFonts w:ascii="Gotham Book" w:eastAsia="Calibri" w:hAnsi="Gotham Book" w:cs="Times New Roman"/>
          <w:bCs/>
          <w:lang w:val="en-US"/>
        </w:rPr>
        <w:t xml:space="preserve">Strengthening internal governance </w:t>
      </w:r>
    </w:p>
    <w:p w:rsidR="00D140C5" w:rsidRPr="00C459DA" w:rsidRDefault="00D140C5" w:rsidP="00C459DA">
      <w:pPr>
        <w:numPr>
          <w:ilvl w:val="0"/>
          <w:numId w:val="4"/>
        </w:numPr>
        <w:spacing w:after="0" w:line="240" w:lineRule="auto"/>
        <w:contextualSpacing/>
        <w:rPr>
          <w:rFonts w:ascii="Gotham Book" w:eastAsia="Calibri" w:hAnsi="Gotham Book" w:cs="Times New Roman"/>
          <w:bCs/>
          <w:lang w:val="en-US"/>
        </w:rPr>
      </w:pPr>
      <w:r>
        <w:rPr>
          <w:rFonts w:ascii="Gotham Book" w:eastAsia="Calibri" w:hAnsi="Gotham Book" w:cs="Times New Roman"/>
          <w:bCs/>
          <w:lang w:val="en-US"/>
        </w:rPr>
        <w:t xml:space="preserve">Working with MAPS and GSA to improve childcare </w:t>
      </w:r>
    </w:p>
    <w:p w:rsidR="005E30C7" w:rsidRPr="005E30C7" w:rsidRDefault="005E30C7" w:rsidP="005E30C7">
      <w:pPr>
        <w:spacing w:after="0" w:line="240" w:lineRule="auto"/>
        <w:rPr>
          <w:rFonts w:ascii="Gotham Book" w:eastAsia="Times New Roman" w:hAnsi="Gotham Book" w:cs="Times New Roman"/>
          <w:b/>
          <w:bCs/>
        </w:rPr>
      </w:pPr>
    </w:p>
    <w:p w:rsidR="005E30C7" w:rsidRPr="005E30C7" w:rsidRDefault="005E30C7" w:rsidP="005E30C7">
      <w:pPr>
        <w:spacing w:after="0" w:line="240" w:lineRule="auto"/>
        <w:rPr>
          <w:rFonts w:ascii="Gotham Book" w:eastAsia="Times New Roman" w:hAnsi="Gotham Book" w:cs="Times New Roman"/>
          <w:b/>
          <w:bCs/>
        </w:rPr>
      </w:pPr>
      <w:r w:rsidRPr="005E30C7">
        <w:rPr>
          <w:rFonts w:ascii="Gotham Book" w:eastAsia="Times New Roman" w:hAnsi="Gotham Book" w:cs="Times New Roman"/>
          <w:b/>
          <w:bCs/>
        </w:rPr>
        <w:t>List 5 things you would like to have completed during the winter term (2</w:t>
      </w:r>
      <w:r w:rsidRPr="005E30C7">
        <w:rPr>
          <w:rFonts w:ascii="Gotham Book" w:eastAsia="Times New Roman" w:hAnsi="Gotham Book" w:cs="Times New Roman"/>
          <w:b/>
          <w:bCs/>
          <w:vertAlign w:val="superscript"/>
        </w:rPr>
        <w:t>nd</w:t>
      </w:r>
      <w:r w:rsidRPr="005E30C7">
        <w:rPr>
          <w:rFonts w:ascii="Gotham Book" w:eastAsia="Times New Roman" w:hAnsi="Gotham Book" w:cs="Times New Roman"/>
          <w:b/>
          <w:bCs/>
        </w:rPr>
        <w:t>)</w:t>
      </w:r>
    </w:p>
    <w:p w:rsidR="005E30C7" w:rsidRPr="005E30C7" w:rsidRDefault="005E30C7" w:rsidP="005E30C7">
      <w:pPr>
        <w:spacing w:after="0" w:line="240" w:lineRule="auto"/>
        <w:rPr>
          <w:rFonts w:ascii="Gotham Book" w:eastAsia="Times New Roman" w:hAnsi="Gotham Book" w:cs="Times New Roman"/>
          <w:b/>
          <w:bCs/>
        </w:rPr>
      </w:pPr>
    </w:p>
    <w:p w:rsidR="005E30C7" w:rsidRPr="005E30C7" w:rsidRDefault="001420E8" w:rsidP="005E30C7">
      <w:pPr>
        <w:numPr>
          <w:ilvl w:val="0"/>
          <w:numId w:val="5"/>
        </w:numPr>
        <w:spacing w:after="0" w:line="240" w:lineRule="auto"/>
        <w:contextualSpacing/>
        <w:rPr>
          <w:rFonts w:ascii="Gotham Book" w:eastAsia="Calibri" w:hAnsi="Gotham Book" w:cs="Times New Roman"/>
          <w:bCs/>
          <w:lang w:val="en-US"/>
        </w:rPr>
      </w:pPr>
      <w:r>
        <w:rPr>
          <w:rFonts w:ascii="Gotham Book" w:eastAsia="Calibri" w:hAnsi="Gotham Book" w:cs="Times New Roman"/>
          <w:bCs/>
          <w:lang w:val="en-US"/>
        </w:rPr>
        <w:t xml:space="preserve">Second semester textbook </w:t>
      </w:r>
      <w:r w:rsidR="00F4470B">
        <w:rPr>
          <w:rFonts w:ascii="Gotham Book" w:eastAsia="Calibri" w:hAnsi="Gotham Book" w:cs="Times New Roman"/>
          <w:bCs/>
          <w:lang w:val="en-US"/>
        </w:rPr>
        <w:t>exchange</w:t>
      </w:r>
      <w:r>
        <w:rPr>
          <w:rFonts w:ascii="Gotham Book" w:eastAsia="Calibri" w:hAnsi="Gotham Book" w:cs="Times New Roman"/>
          <w:bCs/>
          <w:lang w:val="en-US"/>
        </w:rPr>
        <w:t xml:space="preserve"> </w:t>
      </w:r>
    </w:p>
    <w:p w:rsidR="005E30C7" w:rsidRPr="005E30C7" w:rsidRDefault="00693FA9" w:rsidP="005E30C7">
      <w:pPr>
        <w:numPr>
          <w:ilvl w:val="0"/>
          <w:numId w:val="5"/>
        </w:numPr>
        <w:spacing w:after="0" w:line="240" w:lineRule="auto"/>
        <w:contextualSpacing/>
        <w:rPr>
          <w:rFonts w:ascii="Gotham Book" w:eastAsia="Calibri" w:hAnsi="Gotham Book" w:cs="Times New Roman"/>
          <w:bCs/>
          <w:lang w:val="en-US"/>
        </w:rPr>
      </w:pPr>
      <w:r>
        <w:rPr>
          <w:rFonts w:ascii="Gotham Book" w:eastAsia="Calibri" w:hAnsi="Gotham Book" w:cs="Times New Roman"/>
          <w:bCs/>
          <w:lang w:val="en-US"/>
        </w:rPr>
        <w:t xml:space="preserve">Affordable textbook strategy created, and implemented </w:t>
      </w:r>
    </w:p>
    <w:p w:rsidR="00693FA9" w:rsidRDefault="00693FA9" w:rsidP="00693FA9">
      <w:pPr>
        <w:numPr>
          <w:ilvl w:val="0"/>
          <w:numId w:val="5"/>
        </w:numPr>
        <w:spacing w:after="0" w:line="240" w:lineRule="auto"/>
        <w:contextualSpacing/>
        <w:rPr>
          <w:rFonts w:ascii="Gotham Book" w:eastAsia="Calibri" w:hAnsi="Gotham Book" w:cs="Times New Roman"/>
          <w:bCs/>
          <w:lang w:val="en-US"/>
        </w:rPr>
      </w:pPr>
      <w:r>
        <w:rPr>
          <w:rFonts w:ascii="Gotham Book" w:eastAsia="Calibri" w:hAnsi="Gotham Book" w:cs="Times New Roman"/>
          <w:bCs/>
          <w:lang w:val="en-US"/>
        </w:rPr>
        <w:t>Creating the neighborhood assistant program</w:t>
      </w:r>
    </w:p>
    <w:p w:rsidR="00A47ABF" w:rsidRDefault="00693FA9" w:rsidP="00693FA9">
      <w:pPr>
        <w:numPr>
          <w:ilvl w:val="0"/>
          <w:numId w:val="5"/>
        </w:numPr>
        <w:spacing w:after="0" w:line="240" w:lineRule="auto"/>
        <w:contextualSpacing/>
        <w:rPr>
          <w:rFonts w:ascii="Gotham Book" w:eastAsia="Calibri" w:hAnsi="Gotham Book" w:cs="Times New Roman"/>
          <w:bCs/>
          <w:lang w:val="en-US"/>
        </w:rPr>
      </w:pPr>
      <w:r w:rsidRPr="00693FA9">
        <w:rPr>
          <w:rFonts w:ascii="Gotham Book" w:eastAsia="Calibri" w:hAnsi="Gotham Book" w:cs="Times New Roman"/>
          <w:bCs/>
          <w:lang w:val="en-US"/>
        </w:rPr>
        <w:t>MSU Job Portal Expansion</w:t>
      </w:r>
    </w:p>
    <w:p w:rsidR="00693FA9" w:rsidRPr="00693FA9" w:rsidRDefault="00693FA9" w:rsidP="00693FA9">
      <w:pPr>
        <w:numPr>
          <w:ilvl w:val="0"/>
          <w:numId w:val="5"/>
        </w:numPr>
        <w:spacing w:after="0" w:line="240" w:lineRule="auto"/>
        <w:contextualSpacing/>
        <w:rPr>
          <w:rFonts w:ascii="Gotham Book" w:eastAsia="Calibri" w:hAnsi="Gotham Book" w:cs="Times New Roman"/>
          <w:bCs/>
          <w:lang w:val="en-US"/>
        </w:rPr>
      </w:pPr>
      <w:r>
        <w:rPr>
          <w:rFonts w:ascii="Gotham Book" w:eastAsia="Calibri" w:hAnsi="Gotham Book" w:cs="Times New Roman"/>
          <w:bCs/>
          <w:lang w:val="en-US"/>
        </w:rPr>
        <w:t xml:space="preserve">SLEF expansion </w:t>
      </w:r>
    </w:p>
    <w:sectPr w:rsidR="00693FA9" w:rsidRPr="00693FA9" w:rsidSect="00700816">
      <w:headerReference w:type="default" r:id="rId9"/>
      <w:pgSz w:w="12240" w:h="15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A9E" w:rsidRDefault="00193A9E" w:rsidP="005E30C7">
      <w:pPr>
        <w:spacing w:after="0" w:line="240" w:lineRule="auto"/>
      </w:pPr>
      <w:r>
        <w:separator/>
      </w:r>
    </w:p>
  </w:endnote>
  <w:endnote w:type="continuationSeparator" w:id="0">
    <w:p w:rsidR="00193A9E" w:rsidRDefault="00193A9E" w:rsidP="005E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tham Book">
    <w:altName w:val="Arial"/>
    <w:panose1 w:val="00000000000000000000"/>
    <w:charset w:val="00"/>
    <w:family w:val="modern"/>
    <w:notTrueType/>
    <w:pitch w:val="variable"/>
    <w:sig w:usb0="800000AF" w:usb1="5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A9E" w:rsidRDefault="00193A9E" w:rsidP="005E30C7">
      <w:pPr>
        <w:spacing w:after="0" w:line="240" w:lineRule="auto"/>
      </w:pPr>
      <w:r>
        <w:separator/>
      </w:r>
    </w:p>
  </w:footnote>
  <w:footnote w:type="continuationSeparator" w:id="0">
    <w:p w:rsidR="00193A9E" w:rsidRDefault="00193A9E" w:rsidP="005E3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816" w:rsidRPr="00EC39AE" w:rsidRDefault="00700816" w:rsidP="00700816">
    <w:pPr>
      <w:pStyle w:val="Header"/>
      <w:jc w:val="right"/>
      <w:rPr>
        <w:rFonts w:asciiTheme="minorHAnsi" w:hAnsiTheme="minorHAnsi"/>
        <w:sz w:val="16"/>
      </w:rPr>
    </w:pPr>
    <w:r>
      <w:rPr>
        <w:rFonts w:asciiTheme="minorHAnsi" w:hAnsiTheme="minorHAnsi"/>
        <w:sz w:val="16"/>
      </w:rPr>
      <w:t>The</w:t>
    </w:r>
    <w:r w:rsidRPr="00EC39AE">
      <w:rPr>
        <w:rFonts w:asciiTheme="minorHAnsi" w:hAnsiTheme="minorHAnsi"/>
        <w:sz w:val="16"/>
      </w:rPr>
      <w:t xml:space="preserve"> MSU President</w:t>
    </w:r>
  </w:p>
  <w:p w:rsidR="00700816" w:rsidRPr="00EC39AE" w:rsidRDefault="00700816" w:rsidP="00700816">
    <w:pPr>
      <w:pStyle w:val="Header"/>
      <w:jc w:val="right"/>
      <w:rPr>
        <w:rFonts w:asciiTheme="minorHAnsi" w:hAnsiTheme="minorHAnsi"/>
        <w:sz w:val="16"/>
      </w:rPr>
    </w:pPr>
    <w:r w:rsidRPr="00EC39AE">
      <w:rPr>
        <w:rFonts w:asciiTheme="minorHAnsi" w:hAnsiTheme="minorHAnsi"/>
        <w:sz w:val="16"/>
      </w:rPr>
      <w:t>P: 905.525.9140, Ext. 23885</w:t>
    </w:r>
  </w:p>
  <w:p w:rsidR="00700816" w:rsidRPr="00EC39AE" w:rsidRDefault="00700816" w:rsidP="00700816">
    <w:pPr>
      <w:pStyle w:val="Header"/>
      <w:jc w:val="right"/>
      <w:rPr>
        <w:sz w:val="20"/>
      </w:rPr>
    </w:pPr>
    <w:r w:rsidRPr="00EC39AE">
      <w:rPr>
        <w:rFonts w:asciiTheme="minorHAnsi" w:hAnsiTheme="minorHAnsi"/>
        <w:sz w:val="16"/>
      </w:rPr>
      <w:t>president@msu.mcmaster.ca</w:t>
    </w:r>
  </w:p>
  <w:p w:rsidR="00700816" w:rsidRDefault="00700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F3F"/>
    <w:multiLevelType w:val="hybridMultilevel"/>
    <w:tmpl w:val="47A047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3001F9"/>
    <w:multiLevelType w:val="hybridMultilevel"/>
    <w:tmpl w:val="70109E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1C71D2"/>
    <w:multiLevelType w:val="hybridMultilevel"/>
    <w:tmpl w:val="5DBEB6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F47DCE"/>
    <w:multiLevelType w:val="hybridMultilevel"/>
    <w:tmpl w:val="56FC9E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D51B7F"/>
    <w:multiLevelType w:val="hybridMultilevel"/>
    <w:tmpl w:val="F73C578C"/>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5" w15:restartNumberingAfterBreak="0">
    <w:nsid w:val="42B13D45"/>
    <w:multiLevelType w:val="hybridMultilevel"/>
    <w:tmpl w:val="674640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BB0DA4"/>
    <w:multiLevelType w:val="hybridMultilevel"/>
    <w:tmpl w:val="A19EC9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AE1675"/>
    <w:multiLevelType w:val="hybridMultilevel"/>
    <w:tmpl w:val="530C46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04C3BEC"/>
    <w:multiLevelType w:val="hybridMultilevel"/>
    <w:tmpl w:val="055CE4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C8576F"/>
    <w:multiLevelType w:val="hybridMultilevel"/>
    <w:tmpl w:val="884C68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466EDF"/>
    <w:multiLevelType w:val="hybridMultilevel"/>
    <w:tmpl w:val="1CD2EC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0"/>
  </w:num>
  <w:num w:numId="6">
    <w:abstractNumId w:val="8"/>
  </w:num>
  <w:num w:numId="7">
    <w:abstractNumId w:val="10"/>
  </w:num>
  <w:num w:numId="8">
    <w:abstractNumId w:val="9"/>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C7"/>
    <w:rsid w:val="000224C6"/>
    <w:rsid w:val="0006181C"/>
    <w:rsid w:val="00127A32"/>
    <w:rsid w:val="001420E8"/>
    <w:rsid w:val="00193A9E"/>
    <w:rsid w:val="001B078B"/>
    <w:rsid w:val="001C2D54"/>
    <w:rsid w:val="0021464C"/>
    <w:rsid w:val="00241056"/>
    <w:rsid w:val="00354B43"/>
    <w:rsid w:val="003829D3"/>
    <w:rsid w:val="00461498"/>
    <w:rsid w:val="00477EA7"/>
    <w:rsid w:val="00540C60"/>
    <w:rsid w:val="005719CD"/>
    <w:rsid w:val="005D3EF1"/>
    <w:rsid w:val="005E30C7"/>
    <w:rsid w:val="006126C0"/>
    <w:rsid w:val="006515E9"/>
    <w:rsid w:val="006866FF"/>
    <w:rsid w:val="00693FA9"/>
    <w:rsid w:val="006C3772"/>
    <w:rsid w:val="006E5A8A"/>
    <w:rsid w:val="00700816"/>
    <w:rsid w:val="007241D7"/>
    <w:rsid w:val="007E5DBC"/>
    <w:rsid w:val="008071B3"/>
    <w:rsid w:val="0082135F"/>
    <w:rsid w:val="008434F2"/>
    <w:rsid w:val="008B61F2"/>
    <w:rsid w:val="00911CA5"/>
    <w:rsid w:val="00934B69"/>
    <w:rsid w:val="00980380"/>
    <w:rsid w:val="009A53CA"/>
    <w:rsid w:val="00A3749F"/>
    <w:rsid w:val="00A47ABF"/>
    <w:rsid w:val="00A92B23"/>
    <w:rsid w:val="00AA0B2D"/>
    <w:rsid w:val="00AB65C8"/>
    <w:rsid w:val="00AE0471"/>
    <w:rsid w:val="00AE27D0"/>
    <w:rsid w:val="00B0662E"/>
    <w:rsid w:val="00C03B71"/>
    <w:rsid w:val="00C10B0E"/>
    <w:rsid w:val="00C411B1"/>
    <w:rsid w:val="00C459DA"/>
    <w:rsid w:val="00C5671F"/>
    <w:rsid w:val="00C57CB1"/>
    <w:rsid w:val="00C6608E"/>
    <w:rsid w:val="00CE3621"/>
    <w:rsid w:val="00D140C5"/>
    <w:rsid w:val="00D57FCA"/>
    <w:rsid w:val="00D876D8"/>
    <w:rsid w:val="00D8773E"/>
    <w:rsid w:val="00DA4EEC"/>
    <w:rsid w:val="00DB7ABF"/>
    <w:rsid w:val="00E43F85"/>
    <w:rsid w:val="00E60C56"/>
    <w:rsid w:val="00EC5008"/>
    <w:rsid w:val="00EF1579"/>
    <w:rsid w:val="00F4470B"/>
    <w:rsid w:val="00F76E14"/>
    <w:rsid w:val="00F86C21"/>
    <w:rsid w:val="00FD09C9"/>
    <w:rsid w:val="00FD3EF3"/>
    <w:rsid w:val="00FF58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1657"/>
  <w15:chartTrackingRefBased/>
  <w15:docId w15:val="{C3D915E2-FCD5-4643-9445-E4AAE1C5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0C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0C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E3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3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0C7"/>
  </w:style>
  <w:style w:type="character" w:styleId="Hyperlink">
    <w:name w:val="Hyperlink"/>
    <w:basedOn w:val="DefaultParagraphFont"/>
    <w:uiPriority w:val="99"/>
    <w:unhideWhenUsed/>
    <w:rsid w:val="005D3EF1"/>
    <w:rPr>
      <w:color w:val="0000FF" w:themeColor="hyperlink"/>
      <w:u w:val="single"/>
    </w:rPr>
  </w:style>
  <w:style w:type="character" w:styleId="Mention">
    <w:name w:val="Mention"/>
    <w:basedOn w:val="DefaultParagraphFont"/>
    <w:uiPriority w:val="99"/>
    <w:semiHidden/>
    <w:unhideWhenUsed/>
    <w:rsid w:val="005D3EF1"/>
    <w:rPr>
      <w:color w:val="2B579A"/>
      <w:shd w:val="clear" w:color="auto" w:fill="E6E6E6"/>
    </w:rPr>
  </w:style>
  <w:style w:type="paragraph" w:styleId="ListParagraph">
    <w:name w:val="List Paragraph"/>
    <w:basedOn w:val="Normal"/>
    <w:uiPriority w:val="34"/>
    <w:qFormat/>
    <w:rsid w:val="00934B69"/>
    <w:pPr>
      <w:ind w:left="720"/>
      <w:contextualSpacing/>
    </w:pPr>
  </w:style>
  <w:style w:type="paragraph" w:styleId="BalloonText">
    <w:name w:val="Balloon Text"/>
    <w:basedOn w:val="Normal"/>
    <w:link w:val="BalloonTextChar"/>
    <w:uiPriority w:val="99"/>
    <w:semiHidden/>
    <w:unhideWhenUsed/>
    <w:rsid w:val="00E43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4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tographr.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 - Justin Monaco-Barnes</dc:creator>
  <cp:keywords/>
  <dc:description/>
  <cp:lastModifiedBy>Communications - Michael Wooder - Marketing and Communications Director</cp:lastModifiedBy>
  <cp:revision>4</cp:revision>
  <cp:lastPrinted>2017-06-22T13:06:00Z</cp:lastPrinted>
  <dcterms:created xsi:type="dcterms:W3CDTF">2017-07-04T13:41:00Z</dcterms:created>
  <dcterms:modified xsi:type="dcterms:W3CDTF">2017-07-04T14:03:00Z</dcterms:modified>
</cp:coreProperties>
</file>