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C2562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FC6364" w:rsidP="007644A8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Hourly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3C1E13" w:rsidP="003C1E13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Training Resources Research Assistant </w:t>
            </w:r>
            <w:r w:rsidR="00C2562A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C2562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May1 - April 30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D408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Vice-President Administration 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FC43CF" w:rsidRDefault="00CA5317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Refer to OPERATING POLICY – EMPLOYMENT (WAGES) – APPENDIX A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750C9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="00847C0B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3C1E13">
              <w:rPr>
                <w:rFonts w:ascii="Helvetica" w:hAnsi="Helvetica"/>
                <w:sz w:val="22"/>
                <w:szCs w:val="22"/>
              </w:rPr>
              <w:t>hours per week (summer), 10</w:t>
            </w:r>
            <w:r w:rsidR="00C2562A">
              <w:rPr>
                <w:rFonts w:ascii="Helvetica" w:hAnsi="Helvetica"/>
                <w:sz w:val="22"/>
                <w:szCs w:val="22"/>
              </w:rPr>
              <w:t xml:space="preserve"> hours per week (academic)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C2562A" w:rsidP="003C1E1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3C1E13">
              <w:rPr>
                <w:rFonts w:ascii="Helvetica" w:hAnsi="Helvetica"/>
                <w:sz w:val="22"/>
                <w:szCs w:val="22"/>
              </w:rPr>
              <w:t>Training Resources Research Assistant</w:t>
            </w:r>
            <w:r>
              <w:rPr>
                <w:rFonts w:ascii="Helvetica" w:hAnsi="Helvetica"/>
                <w:sz w:val="22"/>
                <w:szCs w:val="22"/>
              </w:rPr>
              <w:t xml:space="preserve"> is</w:t>
            </w:r>
            <w:r w:rsidR="00CF3EBB">
              <w:rPr>
                <w:rFonts w:ascii="Helvetica" w:hAnsi="Helvetica"/>
                <w:sz w:val="22"/>
                <w:szCs w:val="22"/>
              </w:rPr>
              <w:t xml:space="preserve"> primarily responsible for conducting research related to peer-support</w:t>
            </w:r>
            <w:r w:rsidR="003C1E13">
              <w:rPr>
                <w:rFonts w:ascii="Helvetica" w:hAnsi="Helvetica"/>
                <w:sz w:val="22"/>
                <w:szCs w:val="22"/>
              </w:rPr>
              <w:t>, professional development, and other training matters that are relevant to the McMaster Students Union</w:t>
            </w:r>
            <w:r w:rsidR="00CF3EBB">
              <w:rPr>
                <w:rFonts w:ascii="Helvetica" w:hAnsi="Helvetica"/>
                <w:sz w:val="22"/>
                <w:szCs w:val="22"/>
              </w:rPr>
              <w:t xml:space="preserve">. The </w:t>
            </w:r>
            <w:r w:rsidR="003C1E13">
              <w:rPr>
                <w:rFonts w:ascii="Helvetica" w:hAnsi="Helvetica"/>
                <w:sz w:val="22"/>
                <w:szCs w:val="22"/>
              </w:rPr>
              <w:t>Training Resources Research Assistant</w:t>
            </w:r>
            <w:r w:rsidR="00CF3EBB">
              <w:rPr>
                <w:rFonts w:ascii="Helvetica" w:hAnsi="Helvetica"/>
                <w:sz w:val="22"/>
                <w:szCs w:val="22"/>
              </w:rPr>
              <w:t xml:space="preserve"> is also</w:t>
            </w:r>
            <w:r>
              <w:rPr>
                <w:rFonts w:ascii="Helvetica" w:hAnsi="Helvetica"/>
                <w:sz w:val="22"/>
                <w:szCs w:val="22"/>
              </w:rPr>
              <w:t xml:space="preserve"> responsible for assisting and designing peer-support training in co-operation with the Peer Support Department.</w:t>
            </w:r>
            <w:r w:rsidR="00CF3EBB">
              <w:rPr>
                <w:rFonts w:ascii="Helvetica" w:hAnsi="Helvetica"/>
                <w:sz w:val="22"/>
                <w:szCs w:val="22"/>
              </w:rPr>
              <w:t xml:space="preserve"> Research gathered will be used to create training manuals, presentations, and to inform policy.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C2562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Research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3C1E13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Default="00D4088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Keep current on </w:t>
            </w:r>
            <w:r w:rsidR="003C1E13">
              <w:rPr>
                <w:rFonts w:ascii="Helvetica" w:hAnsi="Helvetica"/>
                <w:sz w:val="22"/>
                <w:szCs w:val="22"/>
              </w:rPr>
              <w:t>any relevant</w:t>
            </w:r>
            <w:r>
              <w:rPr>
                <w:rFonts w:ascii="Helvetica" w:hAnsi="Helvetica"/>
                <w:sz w:val="22"/>
                <w:szCs w:val="22"/>
              </w:rPr>
              <w:t xml:space="preserve"> literature and best practices within McMaster, the post-secondary sector, and beyond </w:t>
            </w:r>
          </w:p>
          <w:p w:rsidR="00D4088B" w:rsidRDefault="00D4088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 resource manuals</w:t>
            </w:r>
            <w:r w:rsidR="003C1E13">
              <w:rPr>
                <w:rFonts w:ascii="Helvetica" w:hAnsi="Helvetica"/>
                <w:sz w:val="22"/>
                <w:szCs w:val="22"/>
              </w:rPr>
              <w:t xml:space="preserve"> and materials</w:t>
            </w:r>
            <w:r>
              <w:rPr>
                <w:rFonts w:ascii="Helvetica" w:hAnsi="Helvetica"/>
                <w:sz w:val="22"/>
                <w:szCs w:val="22"/>
              </w:rPr>
              <w:t xml:space="preserve"> for volunteers </w:t>
            </w:r>
          </w:p>
          <w:p w:rsidR="00D4088B" w:rsidRDefault="00D4088B" w:rsidP="00847C0B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Develop </w:t>
            </w:r>
            <w:r w:rsidR="003C1E13">
              <w:rPr>
                <w:rFonts w:ascii="Helvetica" w:hAnsi="Helvetica"/>
                <w:sz w:val="22"/>
                <w:szCs w:val="22"/>
              </w:rPr>
              <w:t>materials for, and carry out the peer support</w:t>
            </w:r>
            <w:r>
              <w:rPr>
                <w:rFonts w:ascii="Helvetica" w:hAnsi="Helvetica"/>
                <w:sz w:val="22"/>
                <w:szCs w:val="22"/>
              </w:rPr>
              <w:t xml:space="preserve"> training weekend in conjunction with</w:t>
            </w:r>
            <w:r w:rsidR="003C1E13">
              <w:rPr>
                <w:rFonts w:ascii="Helvetica" w:hAnsi="Helvetica"/>
                <w:sz w:val="22"/>
                <w:szCs w:val="22"/>
              </w:rPr>
              <w:t xml:space="preserve"> relevant</w:t>
            </w:r>
            <w:r>
              <w:rPr>
                <w:rFonts w:ascii="Helvetica" w:hAnsi="Helvetica"/>
                <w:sz w:val="22"/>
                <w:szCs w:val="22"/>
              </w:rPr>
              <w:t xml:space="preserve"> Part-Time Managers</w:t>
            </w:r>
            <w:r w:rsidR="003C1E13">
              <w:rPr>
                <w:rFonts w:ascii="Helvetica" w:hAnsi="Helvetica"/>
                <w:sz w:val="22"/>
                <w:szCs w:val="22"/>
              </w:rPr>
              <w:t>, campus</w:t>
            </w:r>
            <w:r w:rsidR="00847C0B">
              <w:rPr>
                <w:rFonts w:ascii="Helvetica" w:hAnsi="Helvetica"/>
                <w:sz w:val="22"/>
                <w:szCs w:val="22"/>
              </w:rPr>
              <w:t>,</w:t>
            </w:r>
            <w:r w:rsidR="003C1E13">
              <w:rPr>
                <w:rFonts w:ascii="Helvetica" w:hAnsi="Helvetica"/>
                <w:sz w:val="22"/>
                <w:szCs w:val="22"/>
              </w:rPr>
              <w:t xml:space="preserve"> and community stakeholders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847C0B" w:rsidRDefault="00847C0B" w:rsidP="00847C0B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Summarize and analyze research results and findings in a user-friendly way </w:t>
            </w:r>
          </w:p>
          <w:p w:rsidR="00847C0B" w:rsidRDefault="00847C0B" w:rsidP="00847C0B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Circulate information to all relevant parties </w:t>
            </w:r>
          </w:p>
          <w:p w:rsidR="007F4776" w:rsidRPr="008416CB" w:rsidRDefault="007F4776" w:rsidP="00847C0B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Develop feedback and assessment tools to solicit feedback and areas of improvement for training sessions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C73B63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Default="00D4088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Assist relevant MSU staff and volunteers with learning how to conduct peer-support </w:t>
            </w:r>
          </w:p>
          <w:p w:rsidR="00D4088B" w:rsidRDefault="00D4088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strong communication with the Vice-President (Administration) and the Peer Support Department</w:t>
            </w:r>
          </w:p>
          <w:p w:rsidR="00D4088B" w:rsidRDefault="00D4088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 strong communication with campus and community partners </w:t>
            </w:r>
          </w:p>
          <w:p w:rsidR="00D4088B" w:rsidRDefault="00D4088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Support projects related to peer-support and wellness on campus as the discretion of the Vice-President (Administration) </w:t>
            </w:r>
          </w:p>
          <w:p w:rsidR="00D4088B" w:rsidRDefault="00D4088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Provide training materials to the Peer Support Department as necessary </w:t>
            </w:r>
          </w:p>
          <w:p w:rsidR="00847C0B" w:rsidRPr="008416CB" w:rsidRDefault="00847C0B" w:rsidP="00847C0B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Regularly meet with the Vice-President Administration to provide updates and reports on progress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3C1E13" w:rsidP="003C1E13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 xml:space="preserve">Training </w:t>
            </w:r>
            <w:r w:rsidR="00D4088B">
              <w:rPr>
                <w:rFonts w:ascii="Helvetica" w:hAnsi="Helvetica"/>
                <w:sz w:val="22"/>
                <w:szCs w:val="22"/>
              </w:rPr>
              <w:t xml:space="preserve">Planning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C73B63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7C0B" w:rsidRDefault="00847C0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Book space on campus for all training and professional development sessions </w:t>
            </w:r>
          </w:p>
          <w:p w:rsidR="007C1F66" w:rsidRDefault="00847C0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Develop presentations, training materials, and </w:t>
            </w:r>
            <w:r w:rsidR="003C1E13">
              <w:rPr>
                <w:rFonts w:ascii="Helvetica" w:hAnsi="Helvetica"/>
                <w:sz w:val="22"/>
                <w:szCs w:val="22"/>
              </w:rPr>
              <w:t xml:space="preserve">resources for </w:t>
            </w:r>
            <w:r>
              <w:rPr>
                <w:rFonts w:ascii="Helvetica" w:hAnsi="Helvetica"/>
                <w:sz w:val="22"/>
                <w:szCs w:val="22"/>
              </w:rPr>
              <w:t xml:space="preserve">the peer support training weekend. </w:t>
            </w:r>
            <w:r w:rsidR="00D4088B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D4088B" w:rsidRDefault="00D4088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Book and carry out professional development and skill development training throughout the academic year </w:t>
            </w:r>
            <w:r w:rsidR="003C1E13">
              <w:rPr>
                <w:rFonts w:ascii="Helvetica" w:hAnsi="Helvetica"/>
                <w:sz w:val="22"/>
                <w:szCs w:val="22"/>
              </w:rPr>
              <w:t xml:space="preserve">for MSU services and SRA as required </w:t>
            </w:r>
          </w:p>
          <w:p w:rsidR="00C03DFC" w:rsidRPr="008416CB" w:rsidRDefault="00C03DFC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Coordination of various stakeholders to carry out training sessions 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3C1E13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1F66" w:rsidRDefault="00D4088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duties as directed by the Vice-President (Administration) </w:t>
            </w:r>
          </w:p>
          <w:p w:rsidR="00D4088B" w:rsidRPr="008416CB" w:rsidRDefault="00D4088B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Attend training sessions and events as an MSU representative when required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B6544A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Excellent writing skills, including proofreading and editing </w:t>
            </w:r>
          </w:p>
          <w:p w:rsidR="00B6544A" w:rsidRDefault="00B6544A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Capacity for research, consultation, and analysis of relevant literature </w:t>
            </w:r>
          </w:p>
          <w:p w:rsidR="00B6544A" w:rsidRDefault="00B6544A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Knowledge of the peer-support landscape </w:t>
            </w:r>
            <w:r w:rsidR="00C03DFC">
              <w:rPr>
                <w:rFonts w:ascii="Helvetica" w:hAnsi="Helvetica"/>
                <w:sz w:val="22"/>
                <w:szCs w:val="22"/>
              </w:rPr>
              <w:t>at McMaster and in the post-secondary sector is an asset</w:t>
            </w:r>
          </w:p>
          <w:p w:rsidR="00EE3148" w:rsidRDefault="00EE314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Knowledge of related resources on campus and in the larger Hamilton community </w:t>
            </w:r>
          </w:p>
          <w:p w:rsidR="00B6544A" w:rsidRDefault="00B6544A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Event planning skills are required to design and carry out weekend training sessions</w:t>
            </w:r>
          </w:p>
          <w:p w:rsidR="00B6544A" w:rsidRDefault="00C03DF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public speaking skills are an asset</w:t>
            </w:r>
            <w:r w:rsidR="00EE3148">
              <w:rPr>
                <w:rFonts w:ascii="Helvetica" w:hAnsi="Helvetica"/>
                <w:sz w:val="22"/>
                <w:szCs w:val="22"/>
              </w:rPr>
              <w:t xml:space="preserve">, especially the ability to talk to large groups of people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C03DFC" w:rsidRDefault="00C03DFC" w:rsidP="00C03DF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Capacity to develop and maintain strong relationships with community and campus stakeholders</w:t>
            </w:r>
          </w:p>
          <w:p w:rsidR="00EE3148" w:rsidRPr="00C03DFC" w:rsidRDefault="00EE3148" w:rsidP="00C03DF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Peer counseling and education skills are an asset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3DFC" w:rsidRDefault="00C03DFC" w:rsidP="00C03DF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work independently</w:t>
            </w:r>
          </w:p>
          <w:p w:rsidR="00C03DFC" w:rsidRDefault="00C03DFC" w:rsidP="00C03DF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Ability to carry out research projects and training development from start to finish </w:t>
            </w:r>
          </w:p>
          <w:p w:rsidR="00C03DFC" w:rsidRPr="00C03DFC" w:rsidRDefault="00C03DFC" w:rsidP="00C03DFC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Ability to synthesize and create novel training materials and sessions according to the peer-support literature.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D4088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Hours of work are variable</w:t>
            </w:r>
          </w:p>
          <w:p w:rsidR="00C03DFC" w:rsidRDefault="00C03DF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Time demands may exceed stated hours of work </w:t>
            </w:r>
          </w:p>
          <w:p w:rsidR="00C03DFC" w:rsidRPr="008416CB" w:rsidRDefault="00C03DFC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Access to shared work space in the MSU Committee Room 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776" w:rsidRDefault="007F4776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Academic and professional experience with peer support, counseling, and active listening is an asset.</w:t>
            </w:r>
          </w:p>
          <w:p w:rsidR="00EE3148" w:rsidRDefault="00EE314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Participation in MSU Management Training</w:t>
            </w:r>
          </w:p>
          <w:p w:rsidR="007C1F66" w:rsidRDefault="00EE314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Mental Health First Aid *</w:t>
            </w:r>
            <w:r w:rsidR="00D4088B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EE3148" w:rsidRDefault="00EE314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SafeTalk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Training*</w:t>
            </w:r>
          </w:p>
          <w:p w:rsidR="00EE3148" w:rsidRDefault="00EE314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Positive Space Training*</w:t>
            </w:r>
          </w:p>
          <w:p w:rsidR="00D4088B" w:rsidRDefault="00D4088B" w:rsidP="00EE314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ASIST Training</w:t>
            </w:r>
            <w:r w:rsidR="00EE3148">
              <w:rPr>
                <w:rFonts w:ascii="Helvetica" w:hAnsi="Helvetica"/>
                <w:sz w:val="22"/>
                <w:szCs w:val="22"/>
              </w:rPr>
              <w:t xml:space="preserve">* </w:t>
            </w:r>
          </w:p>
          <w:p w:rsidR="00EE3148" w:rsidRPr="008416CB" w:rsidRDefault="00EE3148" w:rsidP="00EE314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*Training can be provided - experience/prior completion is an asset. 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D4088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Use of personal computer preferred </w:t>
            </w:r>
          </w:p>
          <w:p w:rsidR="00D4088B" w:rsidRPr="008416CB" w:rsidRDefault="00D4088B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Shared office computer available 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09" w:rsidRDefault="00BD3509">
      <w:r>
        <w:separator/>
      </w:r>
    </w:p>
  </w:endnote>
  <w:endnote w:type="continuationSeparator" w:id="0">
    <w:p w:rsidR="00BD3509" w:rsidRDefault="00BD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09" w:rsidRPr="008416CB" w:rsidRDefault="00BD3509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000788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000788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E86105">
      <w:rPr>
        <w:rStyle w:val="PageNumber"/>
        <w:rFonts w:ascii="Helvetica" w:hAnsi="Helvetica"/>
        <w:noProof/>
        <w:sz w:val="16"/>
        <w:szCs w:val="16"/>
      </w:rPr>
      <w:t>2</w:t>
    </w:r>
    <w:r w:rsidR="00000788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09" w:rsidRPr="00061282" w:rsidRDefault="00000788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BD3509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BD3509">
      <w:rPr>
        <w:rFonts w:ascii="Helvetica" w:hAnsi="Helvetica"/>
        <w:noProof/>
        <w:sz w:val="16"/>
      </w:rPr>
      <w:t>P:\DEPARTS\ADMIN\Jess and Victoria shared documents\Job Descriptions\2016-2017 JOB DESCRIPTIONS\Training Resources Research Assistant.docx</w:t>
    </w:r>
    <w:r w:rsidRPr="00061282">
      <w:rPr>
        <w:rFonts w:ascii="Helvetica" w:hAnsi="Helvetica"/>
        <w:sz w:val="16"/>
      </w:rPr>
      <w:fldChar w:fldCharType="end"/>
    </w:r>
    <w:r w:rsidR="00BD3509">
      <w:rPr>
        <w:sz w:val="16"/>
      </w:rPr>
      <w:tab/>
      <w:t xml:space="preserve">                                                      </w:t>
    </w:r>
    <w:r w:rsidR="00BD3509">
      <w:rPr>
        <w:sz w:val="16"/>
      </w:rPr>
      <w:tab/>
      <w:t xml:space="preserve">                                                                       </w:t>
    </w:r>
    <w:r w:rsidR="00BD3509" w:rsidRPr="00061282">
      <w:rPr>
        <w:rFonts w:ascii="Helvetica" w:hAnsi="Helvetica"/>
        <w:sz w:val="16"/>
      </w:rPr>
      <w:t>Page</w:t>
    </w:r>
    <w:r w:rsidR="00BD3509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BD3509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E86105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BD3509" w:rsidRDefault="00BD3509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BD3509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15-19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BD3509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BD3509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BD3509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BD3509" w:rsidRPr="00CD4B86" w:rsidRDefault="00BD3509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BD3509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BD3509" w:rsidRPr="00061282" w:rsidRDefault="00BD3509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BD3509" w:rsidRPr="00061282" w:rsidRDefault="00BD3509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BD3509" w:rsidRPr="00061282" w:rsidRDefault="00BD3509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BD3509" w:rsidRDefault="00BD3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09" w:rsidRDefault="00BD3509">
      <w:r>
        <w:separator/>
      </w:r>
    </w:p>
  </w:footnote>
  <w:footnote w:type="continuationSeparator" w:id="0">
    <w:p w:rsidR="00BD3509" w:rsidRDefault="00BD3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09" w:rsidRPr="008416CB" w:rsidRDefault="00BD3509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Training Resources Research Assistant </w:t>
    </w:r>
    <w:r>
      <w:rPr>
        <w:rStyle w:val="PageNumber"/>
        <w:rFonts w:ascii="Helvetica" w:hAnsi="Helvetica"/>
      </w:rPr>
      <w:t>J</w:t>
    </w:r>
    <w:r w:rsidRPr="008416CB">
      <w:rPr>
        <w:rStyle w:val="PageNumber"/>
        <w:rFonts w:ascii="Helvetica" w:hAnsi="Helvetica"/>
      </w:rPr>
      <w:t xml:space="preserve">ob Description </w:t>
    </w:r>
  </w:p>
  <w:p w:rsidR="00BD3509" w:rsidRDefault="00BD3509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00788"/>
    <w:rsid w:val="00061282"/>
    <w:rsid w:val="000878DB"/>
    <w:rsid w:val="002E3A2E"/>
    <w:rsid w:val="003C1E13"/>
    <w:rsid w:val="00414418"/>
    <w:rsid w:val="00453DF0"/>
    <w:rsid w:val="006D49BE"/>
    <w:rsid w:val="00750C9E"/>
    <w:rsid w:val="007644A8"/>
    <w:rsid w:val="007C1F66"/>
    <w:rsid w:val="007F4776"/>
    <w:rsid w:val="008109DE"/>
    <w:rsid w:val="0083703A"/>
    <w:rsid w:val="008416CB"/>
    <w:rsid w:val="008453C4"/>
    <w:rsid w:val="00846C16"/>
    <w:rsid w:val="00847C0B"/>
    <w:rsid w:val="008A2CDE"/>
    <w:rsid w:val="00952798"/>
    <w:rsid w:val="00AA2CCD"/>
    <w:rsid w:val="00B06F93"/>
    <w:rsid w:val="00B328EF"/>
    <w:rsid w:val="00B6544A"/>
    <w:rsid w:val="00BD3509"/>
    <w:rsid w:val="00C03DFC"/>
    <w:rsid w:val="00C10CD0"/>
    <w:rsid w:val="00C2562A"/>
    <w:rsid w:val="00C61CA4"/>
    <w:rsid w:val="00C73B63"/>
    <w:rsid w:val="00CA5317"/>
    <w:rsid w:val="00CB4673"/>
    <w:rsid w:val="00CD4B86"/>
    <w:rsid w:val="00CF3EBB"/>
    <w:rsid w:val="00D4088B"/>
    <w:rsid w:val="00E86105"/>
    <w:rsid w:val="00EE3148"/>
    <w:rsid w:val="00FC43CF"/>
    <w:rsid w:val="00FC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D40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8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A30E-B1AC-4678-A454-7FACA855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cp:lastPrinted>2016-04-27T16:29:00Z</cp:lastPrinted>
  <dcterms:created xsi:type="dcterms:W3CDTF">2016-11-25T15:59:00Z</dcterms:created>
  <dcterms:modified xsi:type="dcterms:W3CDTF">2016-11-25T15:59:00Z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