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9F0ABE">
            <w:pPr>
              <w:rPr>
                <w:rFonts w:ascii="Helvetica" w:hAnsi="Helvetica"/>
              </w:rPr>
            </w:pPr>
            <w:r>
              <w:rPr>
                <w:rFonts w:ascii="Helvetica" w:hAnsi="Helvetica"/>
                <w:noProof/>
                <w:lang w:val="en-CA"/>
              </w:rPr>
              <w:drawing>
                <wp:inline distT="0" distB="0" distL="0" distR="0">
                  <wp:extent cx="1190625" cy="819150"/>
                  <wp:effectExtent l="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199" b="16000"/>
                          <a:stretch>
                            <a:fillRect/>
                          </a:stretch>
                        </pic:blipFill>
                        <pic:spPr bwMode="auto">
                          <a:xfrm>
                            <a:off x="0" y="0"/>
                            <a:ext cx="1190625" cy="819150"/>
                          </a:xfrm>
                          <a:prstGeom prst="rect">
                            <a:avLst/>
                          </a:prstGeom>
                          <a:noFill/>
                          <a:ln>
                            <a:noFill/>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61282" w:rsidP="00061282">
            <w:pPr>
              <w:jc w:val="center"/>
              <w:rPr>
                <w:rFonts w:ascii="Helvetica" w:hAnsi="Helvetica"/>
                <w:sz w:val="16"/>
              </w:rPr>
            </w:pPr>
            <w:r w:rsidRPr="00952798">
              <w:rPr>
                <w:rFonts w:ascii="Helvetica" w:hAnsi="Helvetica"/>
                <w:sz w:val="16"/>
              </w:rPr>
              <w:t>Volunteer</w:t>
            </w:r>
          </w:p>
        </w:tc>
      </w:tr>
    </w:tbl>
    <w:p w:rsidR="007C1F66" w:rsidRPr="00061282" w:rsidRDefault="007C1F66">
      <w:pPr>
        <w:rPr>
          <w:rFonts w:ascii="Helvetica" w:hAnsi="Helvetica"/>
        </w:rPr>
      </w:pPr>
    </w:p>
    <w:tbl>
      <w:tblPr>
        <w:tblW w:w="0" w:type="auto"/>
        <w:tblLayout w:type="fixed"/>
        <w:tblLook w:val="000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7B54E5">
            <w:pPr>
              <w:rPr>
                <w:rFonts w:ascii="Helvetica" w:hAnsi="Helvetica"/>
                <w:b/>
                <w:sz w:val="22"/>
                <w:szCs w:val="22"/>
              </w:rPr>
            </w:pPr>
            <w:r>
              <w:rPr>
                <w:rFonts w:ascii="Helvetica" w:hAnsi="Helvetica"/>
                <w:b/>
                <w:sz w:val="22"/>
                <w:szCs w:val="22"/>
              </w:rPr>
              <w:t>Mac Bread Bin - Food Collective Centre Volunteer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7B54E5">
            <w:pPr>
              <w:rPr>
                <w:rFonts w:ascii="Helvetica" w:hAnsi="Helvetica"/>
                <w:sz w:val="22"/>
                <w:szCs w:val="22"/>
              </w:rPr>
            </w:pPr>
            <w:r>
              <w:rPr>
                <w:rFonts w:ascii="Helvetica" w:hAnsi="Helvetica"/>
                <w:sz w:val="22"/>
                <w:szCs w:val="22"/>
              </w:rPr>
              <w:t xml:space="preserve">September 1 – April 30 </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7B54E5">
            <w:pPr>
              <w:rPr>
                <w:rFonts w:ascii="Helvetica" w:hAnsi="Helvetica"/>
                <w:sz w:val="22"/>
                <w:szCs w:val="22"/>
              </w:rPr>
            </w:pPr>
            <w:r>
              <w:rPr>
                <w:rFonts w:ascii="Helvetica" w:hAnsi="Helvetica"/>
                <w:sz w:val="22"/>
                <w:szCs w:val="22"/>
              </w:rPr>
              <w:t>Good Food Coordinator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7B54E5" w:rsidP="007B54E5">
            <w:pPr>
              <w:rPr>
                <w:rFonts w:ascii="Helvetica" w:hAnsi="Helvetica"/>
                <w:sz w:val="22"/>
                <w:szCs w:val="22"/>
              </w:rPr>
            </w:pPr>
            <w:r>
              <w:rPr>
                <w:rFonts w:ascii="Helvetica" w:hAnsi="Helvetica"/>
                <w:sz w:val="22"/>
                <w:szCs w:val="22"/>
              </w:rPr>
              <w:t>Volunteer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AE4DF1">
            <w:pPr>
              <w:rPr>
                <w:rFonts w:ascii="Helvetica" w:hAnsi="Helvetica"/>
                <w:sz w:val="22"/>
                <w:szCs w:val="22"/>
              </w:rPr>
            </w:pPr>
            <w:r>
              <w:rPr>
                <w:rFonts w:ascii="Helvetica" w:hAnsi="Helvetica"/>
                <w:sz w:val="22"/>
                <w:szCs w:val="22"/>
              </w:rPr>
              <w:t>4</w:t>
            </w:r>
            <w:r w:rsidR="000331FB">
              <w:rPr>
                <w:rFonts w:ascii="Helvetica" w:hAnsi="Helvetica"/>
                <w:sz w:val="22"/>
                <w:szCs w:val="22"/>
              </w:rPr>
              <w:t xml:space="preserve"> hours per </w:t>
            </w:r>
            <w:r w:rsidR="003B1535">
              <w:rPr>
                <w:rFonts w:ascii="Helvetica" w:hAnsi="Helvetica"/>
                <w:sz w:val="22"/>
                <w:szCs w:val="22"/>
              </w:rPr>
              <w:t>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F7579C" w:rsidP="003B1535">
            <w:pPr>
              <w:rPr>
                <w:rFonts w:ascii="Helvetica" w:hAnsi="Helvetica"/>
                <w:sz w:val="22"/>
                <w:szCs w:val="22"/>
              </w:rPr>
            </w:pPr>
            <w:r>
              <w:rPr>
                <w:rFonts w:ascii="Helvetica" w:hAnsi="Helvetica"/>
                <w:sz w:val="22"/>
                <w:szCs w:val="22"/>
              </w:rPr>
              <w:t>The role of Food Collective Centre Volunteers will be to provide customer service to patrons in the Food Collective Centre. They will work under the direction of the Good Food Coordinator during regular</w:t>
            </w:r>
            <w:r w:rsidR="003B1535">
              <w:rPr>
                <w:rFonts w:ascii="Helvetica" w:hAnsi="Helvetica"/>
                <w:sz w:val="22"/>
                <w:szCs w:val="22"/>
              </w:rPr>
              <w:t xml:space="preserve"> shifts to provide access</w:t>
            </w:r>
            <w:r>
              <w:rPr>
                <w:rFonts w:ascii="Helvetica" w:hAnsi="Helvetica"/>
                <w:sz w:val="22"/>
                <w:szCs w:val="22"/>
              </w:rPr>
              <w:t xml:space="preserve"> to the Food Collective Centre. </w:t>
            </w:r>
            <w:r w:rsidR="00A74296">
              <w:rPr>
                <w:rFonts w:ascii="Helvetica" w:hAnsi="Helvetica"/>
                <w:sz w:val="22"/>
                <w:szCs w:val="22"/>
              </w:rPr>
              <w:t>Volunteers will be scheduled based on their own availability, but are expected to attend their s</w:t>
            </w:r>
            <w:r w:rsidR="00DB4EA8">
              <w:rPr>
                <w:rFonts w:ascii="Helvetica" w:hAnsi="Helvetica"/>
                <w:sz w:val="22"/>
                <w:szCs w:val="22"/>
              </w:rPr>
              <w:t xml:space="preserve">cheduled shifts. </w:t>
            </w:r>
            <w:r w:rsidR="008460F8">
              <w:rPr>
                <w:rFonts w:ascii="Helvetica" w:hAnsi="Helvetica"/>
                <w:sz w:val="22"/>
                <w:szCs w:val="22"/>
              </w:rPr>
              <w:t>Duties may include answering questions, provid</w:t>
            </w:r>
            <w:r w:rsidR="003B1535">
              <w:rPr>
                <w:rFonts w:ascii="Helvetica" w:hAnsi="Helvetica"/>
                <w:sz w:val="22"/>
                <w:szCs w:val="22"/>
              </w:rPr>
              <w:t>ing information on additional MAC</w:t>
            </w:r>
            <w:r w:rsidR="008460F8">
              <w:rPr>
                <w:rFonts w:ascii="Helvetica" w:hAnsi="Helvetica"/>
                <w:sz w:val="22"/>
                <w:szCs w:val="22"/>
              </w:rPr>
              <w:t xml:space="preserve"> Bread Bin services, and restocking shelves with new inventory.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7579C">
            <w:pPr>
              <w:rPr>
                <w:rFonts w:ascii="Helvetica" w:hAnsi="Helvetica"/>
                <w:sz w:val="22"/>
                <w:szCs w:val="22"/>
              </w:rPr>
            </w:pPr>
            <w:r>
              <w:rPr>
                <w:rFonts w:ascii="Helvetica" w:hAnsi="Helvetica"/>
                <w:sz w:val="22"/>
                <w:szCs w:val="22"/>
              </w:rPr>
              <w:t>Responsibilities</w:t>
            </w:r>
            <w:r w:rsidR="000878DB"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7579C" w:rsidP="000878DB">
            <w:pPr>
              <w:jc w:val="right"/>
              <w:rPr>
                <w:rFonts w:ascii="Helvetica" w:hAnsi="Helvetica"/>
                <w:sz w:val="22"/>
                <w:szCs w:val="22"/>
              </w:rPr>
            </w:pPr>
            <w:r>
              <w:rPr>
                <w:rFonts w:ascii="Helvetica" w:hAnsi="Helvetica"/>
                <w:sz w:val="22"/>
                <w:szCs w:val="22"/>
              </w:rPr>
              <w:t>100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3B1535" w:rsidRDefault="003B1535" w:rsidP="00061282">
            <w:pPr>
              <w:numPr>
                <w:ilvl w:val="0"/>
                <w:numId w:val="2"/>
              </w:numPr>
              <w:ind w:left="283" w:hanging="283"/>
              <w:rPr>
                <w:rFonts w:ascii="Helvetica" w:hAnsi="Helvetica"/>
                <w:sz w:val="22"/>
                <w:szCs w:val="22"/>
              </w:rPr>
            </w:pPr>
            <w:r>
              <w:rPr>
                <w:rFonts w:ascii="Helvetica" w:hAnsi="Helvetica"/>
                <w:sz w:val="22"/>
                <w:szCs w:val="22"/>
              </w:rPr>
              <w:t xml:space="preserve">Abide by all rules and responsibilities of the Food Collective Centre </w:t>
            </w:r>
          </w:p>
          <w:p w:rsidR="007C1F66" w:rsidRDefault="00F7579C" w:rsidP="00061282">
            <w:pPr>
              <w:numPr>
                <w:ilvl w:val="0"/>
                <w:numId w:val="2"/>
              </w:numPr>
              <w:ind w:left="283" w:hanging="283"/>
              <w:rPr>
                <w:rFonts w:ascii="Helvetica" w:hAnsi="Helvetica"/>
                <w:sz w:val="22"/>
                <w:szCs w:val="22"/>
              </w:rPr>
            </w:pPr>
            <w:r>
              <w:rPr>
                <w:rFonts w:ascii="Helvetica" w:hAnsi="Helvetica"/>
                <w:sz w:val="22"/>
                <w:szCs w:val="22"/>
              </w:rPr>
              <w:t xml:space="preserve">Keep stock of inventory </w:t>
            </w:r>
          </w:p>
          <w:p w:rsidR="00F7579C" w:rsidRDefault="00027729" w:rsidP="00061282">
            <w:pPr>
              <w:numPr>
                <w:ilvl w:val="0"/>
                <w:numId w:val="2"/>
              </w:numPr>
              <w:ind w:left="283" w:hanging="283"/>
              <w:rPr>
                <w:rFonts w:ascii="Helvetica" w:hAnsi="Helvetica"/>
                <w:sz w:val="22"/>
                <w:szCs w:val="22"/>
              </w:rPr>
            </w:pPr>
            <w:r>
              <w:rPr>
                <w:rFonts w:ascii="Helvetica" w:hAnsi="Helvetica"/>
                <w:sz w:val="22"/>
                <w:szCs w:val="22"/>
              </w:rPr>
              <w:t xml:space="preserve">Attend </w:t>
            </w:r>
            <w:r w:rsidR="0064055E">
              <w:rPr>
                <w:rFonts w:ascii="Helvetica" w:hAnsi="Helvetica"/>
                <w:sz w:val="22"/>
                <w:szCs w:val="22"/>
              </w:rPr>
              <w:t xml:space="preserve">volunteer meetings, </w:t>
            </w:r>
            <w:r w:rsidR="00F7579C">
              <w:rPr>
                <w:rFonts w:ascii="Helvetica" w:hAnsi="Helvetica"/>
                <w:sz w:val="22"/>
                <w:szCs w:val="22"/>
              </w:rPr>
              <w:t>orientation</w:t>
            </w:r>
            <w:r w:rsidR="0064055E">
              <w:rPr>
                <w:rFonts w:ascii="Helvetica" w:hAnsi="Helvetica"/>
                <w:sz w:val="22"/>
                <w:szCs w:val="22"/>
              </w:rPr>
              <w:t xml:space="preserve"> and trainings</w:t>
            </w:r>
            <w:r>
              <w:rPr>
                <w:rFonts w:ascii="Helvetica" w:hAnsi="Helvetica"/>
                <w:sz w:val="22"/>
                <w:szCs w:val="22"/>
              </w:rPr>
              <w:t xml:space="preserve"> as required</w:t>
            </w:r>
          </w:p>
          <w:p w:rsidR="00F7579C" w:rsidRDefault="00F7579C" w:rsidP="00061282">
            <w:pPr>
              <w:numPr>
                <w:ilvl w:val="0"/>
                <w:numId w:val="2"/>
              </w:numPr>
              <w:ind w:left="283" w:hanging="283"/>
              <w:rPr>
                <w:rFonts w:ascii="Helvetica" w:hAnsi="Helvetica"/>
                <w:sz w:val="22"/>
                <w:szCs w:val="22"/>
              </w:rPr>
            </w:pPr>
            <w:r>
              <w:rPr>
                <w:rFonts w:ascii="Helvetica" w:hAnsi="Helvetica"/>
                <w:sz w:val="22"/>
                <w:szCs w:val="22"/>
              </w:rPr>
              <w:t>Maintain confidentiality of space and users</w:t>
            </w:r>
          </w:p>
          <w:p w:rsidR="00027729" w:rsidRDefault="00027729" w:rsidP="00061282">
            <w:pPr>
              <w:numPr>
                <w:ilvl w:val="0"/>
                <w:numId w:val="2"/>
              </w:numPr>
              <w:ind w:left="283" w:hanging="283"/>
              <w:rPr>
                <w:rFonts w:ascii="Helvetica" w:hAnsi="Helvetica"/>
                <w:sz w:val="22"/>
                <w:szCs w:val="22"/>
              </w:rPr>
            </w:pPr>
            <w:r>
              <w:rPr>
                <w:rFonts w:ascii="Helvetica" w:hAnsi="Helvetica"/>
                <w:sz w:val="22"/>
                <w:szCs w:val="22"/>
              </w:rPr>
              <w:t xml:space="preserve">Help FCC patrons to access inventory </w:t>
            </w:r>
          </w:p>
          <w:p w:rsidR="00027729" w:rsidRDefault="00027729" w:rsidP="00E47F52">
            <w:pPr>
              <w:numPr>
                <w:ilvl w:val="0"/>
                <w:numId w:val="2"/>
              </w:numPr>
              <w:ind w:left="283" w:hanging="283"/>
              <w:rPr>
                <w:rFonts w:ascii="Helvetica" w:hAnsi="Helvetica"/>
                <w:sz w:val="22"/>
                <w:szCs w:val="22"/>
              </w:rPr>
            </w:pPr>
            <w:r w:rsidRPr="00027729">
              <w:rPr>
                <w:rFonts w:ascii="Helvetica" w:hAnsi="Helvetica"/>
                <w:sz w:val="22"/>
                <w:szCs w:val="22"/>
              </w:rPr>
              <w:t xml:space="preserve">Solicit </w:t>
            </w:r>
            <w:r w:rsidR="00F7579C" w:rsidRPr="00027729">
              <w:rPr>
                <w:rFonts w:ascii="Helvetica" w:hAnsi="Helvetica"/>
                <w:sz w:val="22"/>
                <w:szCs w:val="22"/>
              </w:rPr>
              <w:t xml:space="preserve">feedback </w:t>
            </w:r>
            <w:r>
              <w:rPr>
                <w:rFonts w:ascii="Helvetica" w:hAnsi="Helvetica"/>
                <w:sz w:val="22"/>
                <w:szCs w:val="22"/>
              </w:rPr>
              <w:t>from FCC Users</w:t>
            </w:r>
          </w:p>
          <w:p w:rsidR="00F7579C" w:rsidRPr="00027729" w:rsidRDefault="00F7579C" w:rsidP="00E47F52">
            <w:pPr>
              <w:numPr>
                <w:ilvl w:val="0"/>
                <w:numId w:val="2"/>
              </w:numPr>
              <w:ind w:left="283" w:hanging="283"/>
              <w:rPr>
                <w:rFonts w:ascii="Helvetica" w:hAnsi="Helvetica"/>
                <w:sz w:val="22"/>
                <w:szCs w:val="22"/>
              </w:rPr>
            </w:pPr>
            <w:r w:rsidRPr="00027729">
              <w:rPr>
                <w:rFonts w:ascii="Helvetica" w:hAnsi="Helvetica"/>
                <w:sz w:val="22"/>
                <w:szCs w:val="22"/>
              </w:rPr>
              <w:t>Promote campaigns, even</w:t>
            </w:r>
            <w:r w:rsidR="00027729">
              <w:rPr>
                <w:rFonts w:ascii="Helvetica" w:hAnsi="Helvetica"/>
                <w:sz w:val="22"/>
                <w:szCs w:val="22"/>
              </w:rPr>
              <w:t>ts, and services provided by MAC Bread Bin</w:t>
            </w:r>
          </w:p>
          <w:p w:rsidR="00F7579C" w:rsidRDefault="00447F31" w:rsidP="00F7579C">
            <w:pPr>
              <w:numPr>
                <w:ilvl w:val="0"/>
                <w:numId w:val="2"/>
              </w:numPr>
              <w:ind w:left="283" w:hanging="283"/>
              <w:rPr>
                <w:rFonts w:ascii="Helvetica" w:hAnsi="Helvetica"/>
                <w:sz w:val="22"/>
                <w:szCs w:val="22"/>
              </w:rPr>
            </w:pPr>
            <w:r>
              <w:rPr>
                <w:rFonts w:ascii="Helvetica" w:hAnsi="Helvetica"/>
                <w:sz w:val="22"/>
                <w:szCs w:val="22"/>
              </w:rPr>
              <w:t>Other duties as assigned</w:t>
            </w:r>
            <w:r w:rsidR="00F7579C">
              <w:rPr>
                <w:rFonts w:ascii="Helvetica" w:hAnsi="Helvetica"/>
                <w:sz w:val="22"/>
                <w:szCs w:val="22"/>
              </w:rPr>
              <w:t xml:space="preserve"> by </w:t>
            </w:r>
            <w:r>
              <w:rPr>
                <w:rFonts w:ascii="Helvetica" w:hAnsi="Helvetica"/>
                <w:sz w:val="22"/>
                <w:szCs w:val="22"/>
              </w:rPr>
              <w:t xml:space="preserve">the </w:t>
            </w:r>
            <w:r w:rsidR="00F7579C">
              <w:rPr>
                <w:rFonts w:ascii="Helvetica" w:hAnsi="Helvetica"/>
                <w:sz w:val="22"/>
                <w:szCs w:val="22"/>
              </w:rPr>
              <w:t>Good Foo</w:t>
            </w:r>
            <w:r>
              <w:rPr>
                <w:rFonts w:ascii="Helvetica" w:hAnsi="Helvetica"/>
                <w:sz w:val="22"/>
                <w:szCs w:val="22"/>
              </w:rPr>
              <w:t>d Coordinator and other executives</w:t>
            </w:r>
          </w:p>
          <w:p w:rsidR="00F7579C" w:rsidRDefault="00F7579C" w:rsidP="00F7579C">
            <w:pPr>
              <w:numPr>
                <w:ilvl w:val="0"/>
                <w:numId w:val="2"/>
              </w:numPr>
              <w:ind w:left="283" w:hanging="283"/>
              <w:rPr>
                <w:rFonts w:ascii="Helvetica" w:hAnsi="Helvetica"/>
                <w:sz w:val="22"/>
                <w:szCs w:val="22"/>
              </w:rPr>
            </w:pPr>
            <w:r>
              <w:rPr>
                <w:rFonts w:ascii="Helvetica" w:hAnsi="Helvetica"/>
                <w:sz w:val="22"/>
                <w:szCs w:val="22"/>
              </w:rPr>
              <w:t>Provide feedback on the service</w:t>
            </w:r>
          </w:p>
          <w:p w:rsidR="00BA4929" w:rsidRPr="00F7579C" w:rsidRDefault="00BA4929" w:rsidP="00F7579C">
            <w:pPr>
              <w:numPr>
                <w:ilvl w:val="0"/>
                <w:numId w:val="2"/>
              </w:numPr>
              <w:ind w:left="283" w:hanging="283"/>
              <w:rPr>
                <w:rFonts w:ascii="Helvetica" w:hAnsi="Helvetica"/>
                <w:sz w:val="22"/>
                <w:szCs w:val="22"/>
              </w:rPr>
            </w:pPr>
            <w:r>
              <w:rPr>
                <w:rFonts w:ascii="Helvetica" w:hAnsi="Helvetica"/>
                <w:sz w:val="22"/>
                <w:szCs w:val="22"/>
              </w:rPr>
              <w:t xml:space="preserve">Be an active member of the MAC Bread Bin community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rsidTr="004D3B19">
        <w:trPr>
          <w:trHeight w:val="369"/>
        </w:trPr>
        <w:tc>
          <w:tcPr>
            <w:tcW w:w="10422" w:type="dxa"/>
            <w:tcBorders>
              <w:top w:val="single" w:sz="6" w:space="0" w:color="auto"/>
              <w:left w:val="nil"/>
              <w:bottom w:val="nil"/>
              <w:right w:val="nil"/>
            </w:tcBorders>
          </w:tcPr>
          <w:p w:rsidR="007C1F66" w:rsidRDefault="0064055E" w:rsidP="00061282">
            <w:pPr>
              <w:numPr>
                <w:ilvl w:val="0"/>
                <w:numId w:val="2"/>
              </w:numPr>
              <w:rPr>
                <w:rFonts w:ascii="Helvetica" w:hAnsi="Helvetica"/>
                <w:sz w:val="22"/>
                <w:szCs w:val="22"/>
              </w:rPr>
            </w:pPr>
            <w:r>
              <w:rPr>
                <w:rFonts w:ascii="Helvetica" w:hAnsi="Helvetica"/>
                <w:sz w:val="22"/>
                <w:szCs w:val="22"/>
              </w:rPr>
              <w:t>Must be able to effectively communicate with others</w:t>
            </w:r>
            <w:bookmarkStart w:id="0" w:name="_GoBack"/>
            <w:bookmarkEnd w:id="0"/>
          </w:p>
          <w:p w:rsidR="00D438E7" w:rsidRDefault="00D438E7" w:rsidP="00061282">
            <w:pPr>
              <w:numPr>
                <w:ilvl w:val="0"/>
                <w:numId w:val="2"/>
              </w:numPr>
              <w:rPr>
                <w:rFonts w:ascii="Helvetica" w:hAnsi="Helvetica"/>
                <w:sz w:val="22"/>
                <w:szCs w:val="22"/>
              </w:rPr>
            </w:pPr>
            <w:r>
              <w:rPr>
                <w:rFonts w:ascii="Helvetica" w:hAnsi="Helvetica"/>
                <w:sz w:val="22"/>
                <w:szCs w:val="22"/>
              </w:rPr>
              <w:t>Organization and time management skills</w:t>
            </w:r>
          </w:p>
          <w:p w:rsidR="00D438E7" w:rsidRDefault="00D438E7" w:rsidP="00061282">
            <w:pPr>
              <w:numPr>
                <w:ilvl w:val="0"/>
                <w:numId w:val="2"/>
              </w:numPr>
              <w:rPr>
                <w:rFonts w:ascii="Helvetica" w:hAnsi="Helvetica"/>
                <w:sz w:val="22"/>
                <w:szCs w:val="22"/>
              </w:rPr>
            </w:pPr>
            <w:r>
              <w:rPr>
                <w:rFonts w:ascii="Helvetica" w:hAnsi="Helvetica"/>
                <w:sz w:val="22"/>
                <w:szCs w:val="22"/>
              </w:rPr>
              <w:t>Good interpersonal skills</w:t>
            </w:r>
          </w:p>
          <w:p w:rsidR="00D438E7" w:rsidRDefault="00D438E7" w:rsidP="00061282">
            <w:pPr>
              <w:numPr>
                <w:ilvl w:val="0"/>
                <w:numId w:val="2"/>
              </w:numPr>
              <w:rPr>
                <w:rFonts w:ascii="Helvetica" w:hAnsi="Helvetica"/>
                <w:sz w:val="22"/>
                <w:szCs w:val="22"/>
              </w:rPr>
            </w:pPr>
            <w:r>
              <w:rPr>
                <w:rFonts w:ascii="Helvetica" w:hAnsi="Helvetica"/>
                <w:sz w:val="22"/>
                <w:szCs w:val="22"/>
              </w:rPr>
              <w:t>Ability to work effectively with a team and as an individual</w:t>
            </w:r>
          </w:p>
          <w:p w:rsidR="00D438E7" w:rsidRPr="00D438E7" w:rsidRDefault="00D438E7" w:rsidP="00D438E7">
            <w:pPr>
              <w:numPr>
                <w:ilvl w:val="0"/>
                <w:numId w:val="2"/>
              </w:numPr>
              <w:rPr>
                <w:rFonts w:ascii="Helvetica" w:hAnsi="Helvetica"/>
                <w:sz w:val="22"/>
                <w:szCs w:val="22"/>
              </w:rPr>
            </w:pPr>
            <w:r>
              <w:rPr>
                <w:rFonts w:ascii="Helvetica" w:hAnsi="Helvetica"/>
                <w:sz w:val="22"/>
                <w:szCs w:val="22"/>
              </w:rPr>
              <w:t>Kn</w:t>
            </w:r>
            <w:r w:rsidR="003A6322">
              <w:rPr>
                <w:rFonts w:ascii="Helvetica" w:hAnsi="Helvetica"/>
                <w:sz w:val="22"/>
                <w:szCs w:val="22"/>
              </w:rPr>
              <w:t>owledge of or an interest in MAC</w:t>
            </w:r>
            <w:r>
              <w:rPr>
                <w:rFonts w:ascii="Helvetica" w:hAnsi="Helvetica"/>
                <w:sz w:val="22"/>
                <w:szCs w:val="22"/>
              </w:rPr>
              <w:t xml:space="preserve"> Bread Bin issues (e.g. food security, food accessibility, food sustainability) is an asset</w:t>
            </w:r>
          </w:p>
          <w:p w:rsidR="00D438E7" w:rsidRPr="008416CB" w:rsidRDefault="00D438E7" w:rsidP="00061282">
            <w:pPr>
              <w:numPr>
                <w:ilvl w:val="0"/>
                <w:numId w:val="2"/>
              </w:numPr>
              <w:rPr>
                <w:rFonts w:ascii="Helvetica" w:hAnsi="Helvetica"/>
                <w:sz w:val="22"/>
                <w:szCs w:val="22"/>
              </w:rPr>
            </w:pPr>
            <w:r>
              <w:rPr>
                <w:rFonts w:ascii="Helvetica" w:hAnsi="Helvetica"/>
                <w:sz w:val="22"/>
                <w:szCs w:val="22"/>
              </w:rPr>
              <w:lastRenderedPageBreak/>
              <w:t>Experience working with diverse populations or at-risk populations is an asset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7C1F66" w:rsidRDefault="00233BBC" w:rsidP="00061282">
            <w:pPr>
              <w:numPr>
                <w:ilvl w:val="0"/>
                <w:numId w:val="2"/>
              </w:numPr>
              <w:rPr>
                <w:rFonts w:ascii="Helvetica" w:hAnsi="Helvetica"/>
                <w:sz w:val="22"/>
                <w:szCs w:val="22"/>
              </w:rPr>
            </w:pPr>
            <w:r>
              <w:rPr>
                <w:rFonts w:ascii="Helvetica" w:hAnsi="Helvetica"/>
                <w:sz w:val="22"/>
                <w:szCs w:val="22"/>
              </w:rPr>
              <w:t>Maintain confidentiality of Food Collective Centre patrons</w:t>
            </w:r>
          </w:p>
          <w:p w:rsidR="003A633C" w:rsidRDefault="003A633C" w:rsidP="00061282">
            <w:pPr>
              <w:numPr>
                <w:ilvl w:val="0"/>
                <w:numId w:val="2"/>
              </w:numPr>
              <w:rPr>
                <w:rFonts w:ascii="Helvetica" w:hAnsi="Helvetica"/>
                <w:sz w:val="22"/>
                <w:szCs w:val="22"/>
              </w:rPr>
            </w:pPr>
            <w:r>
              <w:rPr>
                <w:rFonts w:ascii="Helvetica" w:hAnsi="Helvetica"/>
                <w:sz w:val="22"/>
                <w:szCs w:val="22"/>
              </w:rPr>
              <w:t>Attend all orientation and training sessions</w:t>
            </w:r>
          </w:p>
          <w:p w:rsidR="003A633C" w:rsidRDefault="003A633C" w:rsidP="00061282">
            <w:pPr>
              <w:numPr>
                <w:ilvl w:val="0"/>
                <w:numId w:val="2"/>
              </w:numPr>
              <w:rPr>
                <w:rFonts w:ascii="Helvetica" w:hAnsi="Helvetica"/>
                <w:sz w:val="22"/>
                <w:szCs w:val="22"/>
              </w:rPr>
            </w:pPr>
            <w:r>
              <w:rPr>
                <w:rFonts w:ascii="Helvetica" w:hAnsi="Helvetica"/>
                <w:sz w:val="22"/>
                <w:szCs w:val="22"/>
              </w:rPr>
              <w:t>Attend volunteer meetings</w:t>
            </w:r>
          </w:p>
          <w:p w:rsidR="003A633C" w:rsidRPr="008416CB" w:rsidRDefault="003A633C" w:rsidP="00061282">
            <w:pPr>
              <w:numPr>
                <w:ilvl w:val="0"/>
                <w:numId w:val="2"/>
              </w:numPr>
              <w:rPr>
                <w:rFonts w:ascii="Helvetica" w:hAnsi="Helvetica"/>
                <w:sz w:val="22"/>
                <w:szCs w:val="22"/>
              </w:rPr>
            </w:pPr>
            <w:r>
              <w:rPr>
                <w:rFonts w:ascii="Helvetica" w:hAnsi="Helvetica"/>
                <w:sz w:val="22"/>
                <w:szCs w:val="22"/>
              </w:rPr>
              <w:t>Responsibility to be present for scheduled shifts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7C1F66" w:rsidRDefault="00CC53BC" w:rsidP="00061282">
            <w:pPr>
              <w:numPr>
                <w:ilvl w:val="0"/>
                <w:numId w:val="2"/>
              </w:numPr>
              <w:rPr>
                <w:rFonts w:ascii="Helvetica" w:hAnsi="Helvetica"/>
                <w:sz w:val="22"/>
                <w:szCs w:val="22"/>
              </w:rPr>
            </w:pPr>
            <w:r>
              <w:rPr>
                <w:rFonts w:ascii="Helvetica" w:hAnsi="Helvetica"/>
                <w:sz w:val="22"/>
                <w:szCs w:val="22"/>
              </w:rPr>
              <w:t>Shifts will take place in the basement of Bridges Café</w:t>
            </w:r>
          </w:p>
          <w:p w:rsidR="00CC53BC" w:rsidRPr="008416CB" w:rsidRDefault="00CC53BC" w:rsidP="00061282">
            <w:pPr>
              <w:numPr>
                <w:ilvl w:val="0"/>
                <w:numId w:val="2"/>
              </w:numPr>
              <w:rPr>
                <w:rFonts w:ascii="Helvetica" w:hAnsi="Helvetica"/>
                <w:sz w:val="22"/>
                <w:szCs w:val="22"/>
              </w:rPr>
            </w:pPr>
            <w:r>
              <w:rPr>
                <w:rFonts w:ascii="Helvetica" w:hAnsi="Helvetica"/>
                <w:sz w:val="22"/>
                <w:szCs w:val="22"/>
              </w:rPr>
              <w:t>Voluntee</w:t>
            </w:r>
            <w:r w:rsidR="005D3694">
              <w:rPr>
                <w:rFonts w:ascii="Helvetica" w:hAnsi="Helvetica"/>
                <w:sz w:val="22"/>
                <w:szCs w:val="22"/>
              </w:rPr>
              <w:t>rs must be able to work with others</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AE4DF1" w:rsidRPr="008416CB" w:rsidRDefault="005D3694" w:rsidP="00061282">
            <w:pPr>
              <w:numPr>
                <w:ilvl w:val="0"/>
                <w:numId w:val="2"/>
              </w:numPr>
              <w:rPr>
                <w:rFonts w:ascii="Helvetica" w:hAnsi="Helvetica"/>
                <w:sz w:val="22"/>
                <w:szCs w:val="22"/>
              </w:rPr>
            </w:pPr>
            <w:r>
              <w:rPr>
                <w:rFonts w:ascii="Helvetica" w:hAnsi="Helvetica"/>
                <w:sz w:val="22"/>
                <w:szCs w:val="22"/>
              </w:rPr>
              <w:t>Necessary training will be provided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Default="005D3694" w:rsidP="00061282">
            <w:pPr>
              <w:numPr>
                <w:ilvl w:val="0"/>
                <w:numId w:val="2"/>
              </w:numPr>
              <w:rPr>
                <w:rFonts w:ascii="Helvetica" w:hAnsi="Helvetica"/>
                <w:sz w:val="22"/>
                <w:szCs w:val="22"/>
              </w:rPr>
            </w:pPr>
            <w:r>
              <w:rPr>
                <w:rFonts w:ascii="Helvetica" w:hAnsi="Helvetica"/>
                <w:sz w:val="22"/>
                <w:szCs w:val="22"/>
              </w:rPr>
              <w:t>Computer</w:t>
            </w:r>
          </w:p>
          <w:p w:rsidR="005D3694" w:rsidRDefault="005D3694" w:rsidP="00061282">
            <w:pPr>
              <w:numPr>
                <w:ilvl w:val="0"/>
                <w:numId w:val="2"/>
              </w:numPr>
              <w:rPr>
                <w:rFonts w:ascii="Helvetica" w:hAnsi="Helvetica"/>
                <w:sz w:val="22"/>
                <w:szCs w:val="22"/>
              </w:rPr>
            </w:pPr>
            <w:r>
              <w:rPr>
                <w:rFonts w:ascii="Helvetica" w:hAnsi="Helvetica"/>
                <w:sz w:val="22"/>
                <w:szCs w:val="22"/>
              </w:rPr>
              <w:t xml:space="preserve">Microsoft Office (Word, Excel &amp; Outlook) </w:t>
            </w:r>
          </w:p>
          <w:p w:rsidR="005D3694" w:rsidRPr="008416CB" w:rsidRDefault="005D3694" w:rsidP="00061282">
            <w:pPr>
              <w:numPr>
                <w:ilvl w:val="0"/>
                <w:numId w:val="2"/>
              </w:numPr>
              <w:rPr>
                <w:rFonts w:ascii="Helvetica" w:hAnsi="Helvetica"/>
                <w:sz w:val="22"/>
                <w:szCs w:val="22"/>
              </w:rPr>
            </w:pPr>
            <w:r>
              <w:rPr>
                <w:rFonts w:ascii="Helvetica" w:hAnsi="Helvetica"/>
                <w:sz w:val="22"/>
                <w:szCs w:val="22"/>
              </w:rPr>
              <w:t>Telephone</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B0" w:rsidRDefault="003F65B0">
      <w:r>
        <w:separator/>
      </w:r>
    </w:p>
  </w:endnote>
  <w:endnote w:type="continuationSeparator" w:id="0">
    <w:p w:rsidR="003F65B0" w:rsidRDefault="003F65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1C0989"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1C0989" w:rsidRPr="008416CB">
      <w:rPr>
        <w:rStyle w:val="PageNumber"/>
        <w:rFonts w:ascii="Helvetica" w:hAnsi="Helvetica"/>
        <w:sz w:val="16"/>
        <w:szCs w:val="16"/>
      </w:rPr>
      <w:fldChar w:fldCharType="separate"/>
    </w:r>
    <w:r w:rsidR="00894497">
      <w:rPr>
        <w:rStyle w:val="PageNumber"/>
        <w:rFonts w:ascii="Helvetica" w:hAnsi="Helvetica"/>
        <w:noProof/>
        <w:sz w:val="16"/>
        <w:szCs w:val="16"/>
      </w:rPr>
      <w:t>2</w:t>
    </w:r>
    <w:r w:rsidR="001C0989"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1C0989"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0331FB">
      <w:rPr>
        <w:rFonts w:ascii="Helvetica" w:hAnsi="Helvetica"/>
        <w:noProof/>
        <w:sz w:val="16"/>
      </w:rPr>
      <w:t>P:\DEPARTS\ADMIN\Jess and Victoria shared documents\Job Descriptions\2016-2017 JOB DESCRIPTIONS\MAC Bread Bin\Food Collective Centre Volunteer.docx</w:t>
    </w:r>
    <w:r w:rsidRPr="00061282">
      <w:rPr>
        <w:rFonts w:ascii="Helvetica" w:hAnsi="Helvetica"/>
        <w:sz w:val="16"/>
      </w:rPr>
      <w:fldChar w:fldCharType="end"/>
    </w:r>
    <w:r w:rsidR="00061282">
      <w:rPr>
        <w:sz w:val="16"/>
      </w:rPr>
      <w:tab/>
      <w:t xml:space="preserve">    </w:t>
    </w:r>
    <w:r w:rsidR="00B328EF">
      <w:rPr>
        <w:sz w:val="16"/>
      </w:rPr>
      <w:t xml:space="preserve">                                                  </w:t>
    </w:r>
    <w:r w:rsidR="000331FB">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894497">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0331FB">
          <w:pPr>
            <w:pStyle w:val="Footer"/>
            <w:rPr>
              <w:rFonts w:ascii="Helvetica" w:hAnsi="Helvetica"/>
              <w:sz w:val="16"/>
            </w:rPr>
          </w:pPr>
          <w:r>
            <w:rPr>
              <w:rFonts w:ascii="Helvetica" w:hAnsi="Helvetica"/>
              <w:sz w:val="16"/>
            </w:rPr>
            <w:t>Approved EB 15-19</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B0" w:rsidRDefault="003F65B0">
      <w:r>
        <w:separator/>
      </w:r>
    </w:p>
  </w:footnote>
  <w:footnote w:type="continuationSeparator" w:id="0">
    <w:p w:rsidR="003F65B0" w:rsidRDefault="003F6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331FB">
    <w:pPr>
      <w:pStyle w:val="Header"/>
      <w:ind w:right="1"/>
      <w:jc w:val="right"/>
      <w:rPr>
        <w:rStyle w:val="PageNumber"/>
        <w:rFonts w:ascii="Helvetica" w:hAnsi="Helvetica"/>
      </w:rPr>
    </w:pPr>
    <w:r>
      <w:rPr>
        <w:rStyle w:val="PageNumber"/>
        <w:rFonts w:ascii="Helvetica" w:hAnsi="Helvetica"/>
        <w:i/>
      </w:rPr>
      <w:t>Food Collective Centre Volunteer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27729"/>
    <w:rsid w:val="000331FB"/>
    <w:rsid w:val="00061282"/>
    <w:rsid w:val="000878DB"/>
    <w:rsid w:val="00094A24"/>
    <w:rsid w:val="000E7FD5"/>
    <w:rsid w:val="001C0989"/>
    <w:rsid w:val="00233BBC"/>
    <w:rsid w:val="002E43F9"/>
    <w:rsid w:val="003A6322"/>
    <w:rsid w:val="003A633C"/>
    <w:rsid w:val="003B1535"/>
    <w:rsid w:val="003F65B0"/>
    <w:rsid w:val="0041657B"/>
    <w:rsid w:val="00426E29"/>
    <w:rsid w:val="00447F31"/>
    <w:rsid w:val="004D3B19"/>
    <w:rsid w:val="005630A7"/>
    <w:rsid w:val="005D3694"/>
    <w:rsid w:val="0064055E"/>
    <w:rsid w:val="00695699"/>
    <w:rsid w:val="006D49BE"/>
    <w:rsid w:val="007B54E5"/>
    <w:rsid w:val="007C1F66"/>
    <w:rsid w:val="008416CB"/>
    <w:rsid w:val="008460F8"/>
    <w:rsid w:val="00894497"/>
    <w:rsid w:val="009371E0"/>
    <w:rsid w:val="00952798"/>
    <w:rsid w:val="009F0ABE"/>
    <w:rsid w:val="00A74296"/>
    <w:rsid w:val="00AE4DF1"/>
    <w:rsid w:val="00B328EF"/>
    <w:rsid w:val="00BA4929"/>
    <w:rsid w:val="00CC53BC"/>
    <w:rsid w:val="00CD4B86"/>
    <w:rsid w:val="00D438E7"/>
    <w:rsid w:val="00D57353"/>
    <w:rsid w:val="00DB4EA8"/>
    <w:rsid w:val="00F7579C"/>
    <w:rsid w:val="00FF646E"/>
    <w:rsid w:val="00FF74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customStyle="1" w:styleId="Default">
    <w:name w:val="Default"/>
    <w:rsid w:val="00D438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E4DF1"/>
    <w:rPr>
      <w:rFonts w:ascii="Tahoma" w:hAnsi="Tahoma" w:cs="Tahoma"/>
      <w:sz w:val="16"/>
      <w:szCs w:val="16"/>
    </w:rPr>
  </w:style>
  <w:style w:type="character" w:customStyle="1" w:styleId="BalloonTextChar">
    <w:name w:val="Balloon Text Char"/>
    <w:basedOn w:val="DefaultParagraphFont"/>
    <w:link w:val="BalloonText"/>
    <w:uiPriority w:val="99"/>
    <w:semiHidden/>
    <w:rsid w:val="00AE4DF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1C35-FC5E-4CB1-B1D1-9F3123FE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2016-09-27T13:42:00Z</dcterms:created>
  <dcterms:modified xsi:type="dcterms:W3CDTF">2016-09-27T13:42:00Z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